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2"/>
        <w:gridCol w:w="2951"/>
      </w:tblGrid>
      <w:tr w:rsidR="004C1C48" w:rsidRPr="00E345AE" w14:paraId="6468DEB7" w14:textId="77777777" w:rsidTr="005C0066">
        <w:trPr>
          <w:trHeight w:val="283"/>
          <w:jc w:val="right"/>
        </w:trPr>
        <w:tc>
          <w:tcPr>
            <w:tcW w:w="6343" w:type="dxa"/>
            <w:gridSpan w:val="2"/>
            <w:shd w:val="clear" w:color="auto" w:fill="auto"/>
          </w:tcPr>
          <w:p w14:paraId="3D82F7CA" w14:textId="77777777" w:rsidR="004C1C48" w:rsidRPr="00E345AE" w:rsidRDefault="004C1C48" w:rsidP="005C0066">
            <w:pPr>
              <w:jc w:val="right"/>
              <w:rPr>
                <w:rFonts w:eastAsia="Calibri" w:cs="Calibri"/>
                <w:b/>
                <w:sz w:val="20"/>
                <w:szCs w:val="32"/>
              </w:rPr>
            </w:pPr>
            <w:bookmarkStart w:id="0" w:name="_GoBack"/>
            <w:bookmarkEnd w:id="0"/>
            <w:r w:rsidRPr="00E345AE">
              <w:rPr>
                <w:rFonts w:eastAsia="Calibri" w:cs="Calibri"/>
                <w:b/>
                <w:sz w:val="20"/>
                <w:szCs w:val="32"/>
              </w:rPr>
              <w:t>Cadre réservé au Conseil départemental</w:t>
            </w:r>
          </w:p>
        </w:tc>
      </w:tr>
      <w:tr w:rsidR="004C1C48" w:rsidRPr="00E13763" w14:paraId="0593D2E2" w14:textId="77777777" w:rsidTr="005C0066">
        <w:trPr>
          <w:trHeight w:val="283"/>
          <w:jc w:val="right"/>
        </w:trPr>
        <w:tc>
          <w:tcPr>
            <w:tcW w:w="3392" w:type="dxa"/>
            <w:vMerge w:val="restart"/>
            <w:shd w:val="clear" w:color="auto" w:fill="auto"/>
            <w:vAlign w:val="center"/>
          </w:tcPr>
          <w:p w14:paraId="2635069F" w14:textId="77777777" w:rsidR="004C1C48" w:rsidRPr="00E13763" w:rsidRDefault="004C1C48" w:rsidP="005C0066">
            <w:pPr>
              <w:jc w:val="center"/>
              <w:rPr>
                <w:rFonts w:eastAsia="Calibri" w:cs="Calibri"/>
                <w:b/>
                <w:sz w:val="20"/>
              </w:rPr>
            </w:pPr>
            <w:r w:rsidRPr="007264D7">
              <w:rPr>
                <w:noProof/>
                <w:lang w:eastAsia="fr-FR"/>
              </w:rPr>
              <w:drawing>
                <wp:inline distT="0" distB="0" distL="0" distR="0" wp14:anchorId="01E5FC90" wp14:editId="6F16CEB1">
                  <wp:extent cx="1803600" cy="511200"/>
                  <wp:effectExtent l="0" t="0" r="6350" b="3175"/>
                  <wp:docPr id="6" name="Image 6" descr="C:\Users\Schoonheere Frederic\AppData\Local\Microsoft\Windows\Temporary Internet Files\Content.IE5\QVPU88N4\Pas-de-Calais-le-departemen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choonheere Frederic\AppData\Local\Microsoft\Windows\Temporary Internet Files\Content.IE5\QVPU88N4\Pas-de-Calais-le-departement-logotype.png"/>
                          <pic:cNvPicPr>
                            <a:picLocks noChangeAspect="1" noChangeArrowheads="1"/>
                          </pic:cNvPicPr>
                        </pic:nvPicPr>
                        <pic:blipFill>
                          <a:blip r:embed="rId8" cstate="print"/>
                          <a:srcRect l="9256" t="15174" r="8981" b="22912"/>
                          <a:stretch>
                            <a:fillRect/>
                          </a:stretch>
                        </pic:blipFill>
                        <pic:spPr bwMode="auto">
                          <a:xfrm>
                            <a:off x="0" y="0"/>
                            <a:ext cx="1803600" cy="511200"/>
                          </a:xfrm>
                          <a:prstGeom prst="rect">
                            <a:avLst/>
                          </a:prstGeom>
                          <a:noFill/>
                        </pic:spPr>
                      </pic:pic>
                    </a:graphicData>
                  </a:graphic>
                </wp:inline>
              </w:drawing>
            </w:r>
          </w:p>
        </w:tc>
        <w:tc>
          <w:tcPr>
            <w:tcW w:w="2951" w:type="dxa"/>
            <w:shd w:val="clear" w:color="auto" w:fill="auto"/>
          </w:tcPr>
          <w:p w14:paraId="5B4BCA11" w14:textId="77777777" w:rsidR="004C1C48" w:rsidRPr="00E13763" w:rsidRDefault="004C1C48" w:rsidP="005C0066">
            <w:pPr>
              <w:jc w:val="center"/>
              <w:rPr>
                <w:rFonts w:eastAsia="Calibri" w:cs="Calibri"/>
                <w:b/>
                <w:bCs/>
                <w:sz w:val="20"/>
              </w:rPr>
            </w:pPr>
            <w:r w:rsidRPr="00E13763">
              <w:rPr>
                <w:rFonts w:eastAsia="Calibri" w:cs="Calibri"/>
                <w:b/>
                <w:sz w:val="20"/>
              </w:rPr>
              <w:t>N° de dossier</w:t>
            </w:r>
          </w:p>
        </w:tc>
      </w:tr>
      <w:tr w:rsidR="004C1C48" w:rsidRPr="00E13763" w14:paraId="4FD8B114" w14:textId="77777777" w:rsidTr="005C0066">
        <w:trPr>
          <w:trHeight w:val="283"/>
          <w:jc w:val="right"/>
        </w:trPr>
        <w:tc>
          <w:tcPr>
            <w:tcW w:w="3392" w:type="dxa"/>
            <w:vMerge/>
            <w:shd w:val="clear" w:color="auto" w:fill="auto"/>
          </w:tcPr>
          <w:p w14:paraId="130DE060" w14:textId="77777777" w:rsidR="004C1C48" w:rsidRPr="00E13763" w:rsidRDefault="004C1C48" w:rsidP="005C0066">
            <w:pPr>
              <w:jc w:val="right"/>
              <w:rPr>
                <w:rFonts w:eastAsia="Calibri" w:cs="Calibri"/>
                <w:sz w:val="20"/>
              </w:rPr>
            </w:pPr>
          </w:p>
        </w:tc>
        <w:tc>
          <w:tcPr>
            <w:tcW w:w="2951" w:type="dxa"/>
            <w:shd w:val="clear" w:color="auto" w:fill="auto"/>
            <w:vAlign w:val="center"/>
          </w:tcPr>
          <w:p w14:paraId="1665862A" w14:textId="77777777" w:rsidR="004C1C48" w:rsidRPr="00E13763" w:rsidRDefault="00C20F90" w:rsidP="00550FF0">
            <w:pPr>
              <w:jc w:val="center"/>
              <w:rPr>
                <w:rFonts w:eastAsia="Calibri" w:cs="Calibri"/>
                <w:sz w:val="20"/>
              </w:rPr>
            </w:pPr>
            <w:r>
              <w:rPr>
                <w:rFonts w:eastAsia="Calibri" w:cs="Calibri"/>
                <w:sz w:val="20"/>
              </w:rPr>
              <w:t xml:space="preserve">ARR </w:t>
            </w:r>
            <w:r w:rsidR="00550FF0">
              <w:rPr>
                <w:rFonts w:eastAsia="Calibri" w:cs="Calibri"/>
                <w:sz w:val="20"/>
              </w:rPr>
              <w:t>–</w:t>
            </w:r>
            <w:r>
              <w:rPr>
                <w:rFonts w:eastAsia="Calibri" w:cs="Calibri"/>
                <w:sz w:val="20"/>
              </w:rPr>
              <w:t xml:space="preserve"> </w:t>
            </w:r>
            <w:r w:rsidR="00550FF0">
              <w:rPr>
                <w:rFonts w:eastAsia="Calibri" w:cs="Calibri"/>
                <w:sz w:val="20"/>
              </w:rPr>
              <w:t>WR62</w:t>
            </w:r>
            <w:r>
              <w:rPr>
                <w:rFonts w:eastAsia="Calibri" w:cs="Calibri"/>
                <w:sz w:val="20"/>
              </w:rPr>
              <w:t xml:space="preserve"> </w:t>
            </w:r>
            <w:r w:rsidR="004C1C48" w:rsidRPr="00E13763">
              <w:rPr>
                <w:rFonts w:eastAsia="Calibri" w:cs="Calibri"/>
                <w:sz w:val="20"/>
              </w:rPr>
              <w:t>-</w:t>
            </w:r>
            <w:r>
              <w:rPr>
                <w:rFonts w:eastAsia="Calibri" w:cs="Calibri"/>
                <w:sz w:val="20"/>
              </w:rPr>
              <w:t xml:space="preserve"> </w:t>
            </w:r>
            <w:r w:rsidR="004C1C48" w:rsidRPr="00E13763">
              <w:rPr>
                <w:rFonts w:eastAsia="Calibri" w:cs="Calibri"/>
                <w:sz w:val="20"/>
              </w:rPr>
              <w:t>00</w:t>
            </w:r>
          </w:p>
        </w:tc>
      </w:tr>
    </w:tbl>
    <w:p w14:paraId="470E3278" w14:textId="77777777" w:rsidR="004C1C48" w:rsidRPr="00E345AE" w:rsidRDefault="004C1C48" w:rsidP="004C1C48">
      <w:pPr>
        <w:autoSpaceDE w:val="0"/>
        <w:autoSpaceDN w:val="0"/>
        <w:adjustRightInd w:val="0"/>
      </w:pPr>
    </w:p>
    <w:p w14:paraId="2BDD9E42" w14:textId="77777777" w:rsidR="00F17791" w:rsidRDefault="0069018E" w:rsidP="0069018E">
      <w:pPr>
        <w:autoSpaceDE w:val="0"/>
        <w:autoSpaceDN w:val="0"/>
        <w:adjustRightInd w:val="0"/>
        <w:jc w:val="right"/>
        <w:rPr>
          <w:b/>
          <w:sz w:val="48"/>
          <w:szCs w:val="48"/>
        </w:rPr>
      </w:pPr>
      <w:r>
        <w:rPr>
          <w:b/>
          <w:sz w:val="48"/>
          <w:szCs w:val="48"/>
        </w:rPr>
        <w:t xml:space="preserve">Projet </w:t>
      </w:r>
      <w:r w:rsidR="0018026B">
        <w:rPr>
          <w:b/>
          <w:sz w:val="48"/>
          <w:szCs w:val="48"/>
        </w:rPr>
        <w:t xml:space="preserve">WR 62 – la Webradio </w:t>
      </w:r>
    </w:p>
    <w:p w14:paraId="1A99A709" w14:textId="329B43AC" w:rsidR="0069018E" w:rsidRDefault="0018026B" w:rsidP="0069018E">
      <w:pPr>
        <w:autoSpaceDE w:val="0"/>
        <w:autoSpaceDN w:val="0"/>
        <w:adjustRightInd w:val="0"/>
        <w:jc w:val="right"/>
        <w:rPr>
          <w:b/>
          <w:sz w:val="48"/>
          <w:szCs w:val="48"/>
        </w:rPr>
      </w:pPr>
      <w:r>
        <w:rPr>
          <w:b/>
          <w:sz w:val="48"/>
          <w:szCs w:val="48"/>
        </w:rPr>
        <w:t>des collégiens du Pas-de-Calais</w:t>
      </w:r>
    </w:p>
    <w:p w14:paraId="3C702217" w14:textId="34D8AD63" w:rsidR="005221DE" w:rsidRDefault="005221DE" w:rsidP="0069018E">
      <w:pPr>
        <w:autoSpaceDE w:val="0"/>
        <w:autoSpaceDN w:val="0"/>
        <w:adjustRightInd w:val="0"/>
        <w:jc w:val="right"/>
      </w:pPr>
    </w:p>
    <w:p w14:paraId="7780916B" w14:textId="77777777" w:rsidR="005221DE" w:rsidRPr="00E13763" w:rsidRDefault="005221DE" w:rsidP="0069018E">
      <w:pPr>
        <w:autoSpaceDE w:val="0"/>
        <w:autoSpaceDN w:val="0"/>
        <w:adjustRightInd w:val="0"/>
        <w:jc w:val="right"/>
      </w:pPr>
    </w:p>
    <w:tbl>
      <w:tblPr>
        <w:tblW w:w="8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88"/>
        <w:gridCol w:w="4141"/>
      </w:tblGrid>
      <w:tr w:rsidR="004C1C48" w:rsidRPr="00E13763" w14:paraId="74B42F90" w14:textId="77777777" w:rsidTr="005C0066">
        <w:trPr>
          <w:trHeight w:val="283"/>
          <w:jc w:val="center"/>
        </w:trPr>
        <w:tc>
          <w:tcPr>
            <w:tcW w:w="4388" w:type="dxa"/>
            <w:shd w:val="clear" w:color="auto" w:fill="auto"/>
          </w:tcPr>
          <w:p w14:paraId="13A9C396" w14:textId="77777777" w:rsidR="004C1C48" w:rsidRPr="00B93E67" w:rsidRDefault="004C1C48" w:rsidP="005C0066">
            <w:pPr>
              <w:jc w:val="center"/>
              <w:rPr>
                <w:rFonts w:eastAsia="Calibri" w:cs="Calibri"/>
                <w:b/>
                <w:sz w:val="32"/>
                <w:szCs w:val="32"/>
              </w:rPr>
            </w:pPr>
            <w:r w:rsidRPr="00B93E67">
              <w:rPr>
                <w:rFonts w:eastAsia="Calibri" w:cs="Calibri"/>
                <w:b/>
                <w:sz w:val="32"/>
                <w:szCs w:val="32"/>
              </w:rPr>
              <w:t>Nom du collège</w:t>
            </w:r>
          </w:p>
        </w:tc>
        <w:tc>
          <w:tcPr>
            <w:tcW w:w="4141" w:type="dxa"/>
            <w:shd w:val="clear" w:color="auto" w:fill="auto"/>
          </w:tcPr>
          <w:p w14:paraId="72C1179F" w14:textId="77777777" w:rsidR="004C1C48" w:rsidRPr="00B93E67" w:rsidRDefault="004C1C48" w:rsidP="005C0066">
            <w:pPr>
              <w:jc w:val="center"/>
              <w:rPr>
                <w:rFonts w:eastAsia="Calibri" w:cs="Calibri"/>
                <w:b/>
                <w:bCs/>
                <w:sz w:val="32"/>
                <w:szCs w:val="32"/>
              </w:rPr>
            </w:pPr>
            <w:r w:rsidRPr="00B93E67">
              <w:rPr>
                <w:rFonts w:eastAsia="Calibri" w:cs="Calibri"/>
                <w:b/>
                <w:bCs/>
                <w:sz w:val="32"/>
                <w:szCs w:val="32"/>
              </w:rPr>
              <w:t>Ville</w:t>
            </w:r>
          </w:p>
        </w:tc>
      </w:tr>
      <w:tr w:rsidR="004C1C48" w:rsidRPr="00E13763" w14:paraId="34A3E9CF" w14:textId="77777777" w:rsidTr="005C0066">
        <w:trPr>
          <w:trHeight w:val="283"/>
          <w:jc w:val="center"/>
        </w:trPr>
        <w:tc>
          <w:tcPr>
            <w:tcW w:w="4388" w:type="dxa"/>
            <w:shd w:val="clear" w:color="auto" w:fill="auto"/>
          </w:tcPr>
          <w:p w14:paraId="3F918A71" w14:textId="77777777" w:rsidR="004C1C48" w:rsidRPr="00B93E67" w:rsidRDefault="004C1C48" w:rsidP="005C0066">
            <w:pPr>
              <w:jc w:val="center"/>
              <w:rPr>
                <w:rFonts w:eastAsia="Calibri" w:cs="Calibri"/>
                <w:b/>
                <w:sz w:val="32"/>
                <w:szCs w:val="32"/>
              </w:rPr>
            </w:pPr>
          </w:p>
        </w:tc>
        <w:tc>
          <w:tcPr>
            <w:tcW w:w="4141" w:type="dxa"/>
            <w:shd w:val="clear" w:color="auto" w:fill="auto"/>
          </w:tcPr>
          <w:p w14:paraId="4D78F6E1" w14:textId="77777777" w:rsidR="004C1C48" w:rsidRPr="00B93E67" w:rsidRDefault="004C1C48" w:rsidP="005C0066">
            <w:pPr>
              <w:jc w:val="center"/>
              <w:rPr>
                <w:rFonts w:eastAsia="Calibri" w:cs="Calibri"/>
                <w:b/>
                <w:bCs/>
                <w:sz w:val="32"/>
                <w:szCs w:val="32"/>
              </w:rPr>
            </w:pPr>
          </w:p>
        </w:tc>
      </w:tr>
    </w:tbl>
    <w:p w14:paraId="0F4D7C66" w14:textId="77777777" w:rsidR="004C1C48" w:rsidRDefault="004C1C48" w:rsidP="004C1C48">
      <w:pPr>
        <w:autoSpaceDE w:val="0"/>
        <w:autoSpaceDN w:val="0"/>
        <w:adjustRightInd w:val="0"/>
        <w:rPr>
          <w:sz w:val="18"/>
          <w:szCs w:val="18"/>
        </w:rPr>
      </w:pPr>
    </w:p>
    <w:p w14:paraId="2AAA127F" w14:textId="77777777" w:rsidR="00132BEA" w:rsidRPr="00B3403E" w:rsidRDefault="00132BEA" w:rsidP="00132BEA">
      <w:pPr>
        <w:autoSpaceDE w:val="0"/>
        <w:autoSpaceDN w:val="0"/>
        <w:adjustRightInd w:val="0"/>
        <w:rPr>
          <w:b/>
          <w:sz w:val="28"/>
          <w:szCs w:val="28"/>
        </w:rPr>
      </w:pPr>
      <w:r w:rsidRPr="00E13763">
        <w:rPr>
          <w:sz w:val="40"/>
          <w:szCs w:val="40"/>
        </w:rPr>
        <w:sym w:font="Wingdings" w:char="F0C4"/>
      </w:r>
      <w:r w:rsidRPr="00E13763">
        <w:rPr>
          <w:sz w:val="40"/>
          <w:szCs w:val="40"/>
        </w:rPr>
        <w:t xml:space="preserve"> </w:t>
      </w:r>
      <w:r w:rsidRPr="00B3403E">
        <w:rPr>
          <w:b/>
          <w:sz w:val="40"/>
          <w:szCs w:val="40"/>
        </w:rPr>
        <w:t>A</w:t>
      </w:r>
      <w:r w:rsidRPr="00B3403E">
        <w:rPr>
          <w:b/>
          <w:sz w:val="28"/>
          <w:szCs w:val="28"/>
        </w:rPr>
        <w:t>vis</w:t>
      </w:r>
      <w:r w:rsidRPr="00B3403E">
        <w:rPr>
          <w:b/>
        </w:rPr>
        <w:t xml:space="preserve"> </w:t>
      </w:r>
      <w:r w:rsidRPr="00B3403E">
        <w:rPr>
          <w:b/>
          <w:sz w:val="28"/>
          <w:szCs w:val="28"/>
        </w:rPr>
        <w:t>circonstancié du chef d’établissement</w:t>
      </w:r>
      <w:r w:rsidRPr="00B3403E">
        <w:rPr>
          <w:b/>
        </w:rPr>
        <w:t xml:space="preserve"> </w:t>
      </w:r>
      <w:r w:rsidRPr="00B3403E">
        <w:rPr>
          <w:b/>
          <w:sz w:val="28"/>
          <w:szCs w:val="28"/>
        </w:rPr>
        <w:t>sur le projet</w:t>
      </w:r>
    </w:p>
    <w:p w14:paraId="2DAEAB1D" w14:textId="77777777" w:rsidR="00132BEA" w:rsidRDefault="00132BEA" w:rsidP="00132BEA">
      <w:pPr>
        <w:pBdr>
          <w:top w:val="single" w:sz="4" w:space="1" w:color="auto"/>
          <w:left w:val="single" w:sz="4" w:space="4" w:color="auto"/>
          <w:bottom w:val="single" w:sz="4" w:space="1" w:color="auto"/>
          <w:right w:val="single" w:sz="4" w:space="4" w:color="auto"/>
        </w:pBdr>
        <w:autoSpaceDE w:val="0"/>
        <w:autoSpaceDN w:val="0"/>
        <w:adjustRightInd w:val="0"/>
      </w:pPr>
    </w:p>
    <w:p w14:paraId="20E7513A" w14:textId="77777777" w:rsidR="005D2688" w:rsidRDefault="005D2688" w:rsidP="00132BEA">
      <w:pPr>
        <w:pBdr>
          <w:top w:val="single" w:sz="4" w:space="1" w:color="auto"/>
          <w:left w:val="single" w:sz="4" w:space="4" w:color="auto"/>
          <w:bottom w:val="single" w:sz="4" w:space="1" w:color="auto"/>
          <w:right w:val="single" w:sz="4" w:space="4" w:color="auto"/>
        </w:pBdr>
        <w:autoSpaceDE w:val="0"/>
        <w:autoSpaceDN w:val="0"/>
        <w:adjustRightInd w:val="0"/>
      </w:pPr>
    </w:p>
    <w:p w14:paraId="6523E1CE" w14:textId="77777777" w:rsidR="00132BEA" w:rsidRPr="00E345AE" w:rsidRDefault="00132BEA" w:rsidP="00132BEA"/>
    <w:p w14:paraId="3DCC3212" w14:textId="0D1A9E82" w:rsidR="00132BEA" w:rsidRPr="00E13763" w:rsidRDefault="00132BEA" w:rsidP="00132BEA">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 xml:space="preserve">ntitulé </w:t>
      </w:r>
    </w:p>
    <w:p w14:paraId="5DA9AF55" w14:textId="19F1560D" w:rsidR="00132BEA" w:rsidRPr="002D5C54" w:rsidRDefault="00933A96" w:rsidP="00625787">
      <w:pPr>
        <w:pBdr>
          <w:top w:val="single" w:sz="4" w:space="1" w:color="auto"/>
          <w:left w:val="single" w:sz="4" w:space="4" w:color="auto"/>
          <w:bottom w:val="single" w:sz="4" w:space="1" w:color="auto"/>
          <w:right w:val="single" w:sz="4" w:space="4" w:color="auto"/>
        </w:pBdr>
        <w:autoSpaceDE w:val="0"/>
        <w:autoSpaceDN w:val="0"/>
        <w:adjustRightInd w:val="0"/>
        <w:jc w:val="center"/>
        <w:rPr>
          <w:b/>
          <w:sz w:val="28"/>
        </w:rPr>
      </w:pPr>
      <w:r w:rsidRPr="002D5C54">
        <w:rPr>
          <w:b/>
          <w:sz w:val="28"/>
        </w:rPr>
        <w:t>WR</w:t>
      </w:r>
      <w:r w:rsidR="00625787" w:rsidRPr="002D5C54">
        <w:rPr>
          <w:b/>
          <w:sz w:val="28"/>
        </w:rPr>
        <w:t>62 – La radio des collégiens du Pas-de-Calais</w:t>
      </w:r>
    </w:p>
    <w:p w14:paraId="253E7A50" w14:textId="77777777" w:rsidR="00132BEA" w:rsidRDefault="00132BEA" w:rsidP="00132BEA"/>
    <w:p w14:paraId="68E7206F" w14:textId="7FA778C2" w:rsidR="00A84445" w:rsidRPr="00A84445" w:rsidRDefault="00A84445" w:rsidP="00A84445">
      <w:pPr>
        <w:autoSpaceDE w:val="0"/>
        <w:autoSpaceDN w:val="0"/>
        <w:adjustRightInd w:val="0"/>
        <w:rPr>
          <w:b/>
          <w:sz w:val="40"/>
          <w:szCs w:val="40"/>
        </w:rPr>
      </w:pPr>
      <w:r w:rsidRPr="00E13763">
        <w:rPr>
          <w:b/>
          <w:sz w:val="40"/>
          <w:szCs w:val="40"/>
        </w:rPr>
        <w:t>I</w:t>
      </w:r>
      <w:r w:rsidRPr="00A84445">
        <w:rPr>
          <w:b/>
          <w:sz w:val="24"/>
          <w:szCs w:val="24"/>
        </w:rPr>
        <w:t>dentification</w:t>
      </w:r>
      <w:r w:rsidR="00892058">
        <w:rPr>
          <w:b/>
          <w:sz w:val="24"/>
          <w:szCs w:val="24"/>
        </w:rPr>
        <w:t>*</w:t>
      </w:r>
      <w:r w:rsidRPr="00A84445">
        <w:rPr>
          <w:b/>
          <w:sz w:val="24"/>
          <w:szCs w:val="24"/>
        </w:rPr>
        <w:t xml:space="preserve"> </w:t>
      </w:r>
    </w:p>
    <w:p w14:paraId="05D42635" w14:textId="77777777" w:rsidR="00A84445" w:rsidRPr="00E13763" w:rsidRDefault="00A84445" w:rsidP="00A84445"/>
    <w:p w14:paraId="36CA779A" w14:textId="77777777" w:rsidR="00A84445" w:rsidRPr="00E13763" w:rsidRDefault="00A84445" w:rsidP="00A84445">
      <w:pPr>
        <w:numPr>
          <w:ilvl w:val="0"/>
          <w:numId w:val="7"/>
        </w:numPr>
      </w:pPr>
      <w:r w:rsidRPr="00E13763">
        <w:t>Coordinateur d</w:t>
      </w:r>
      <w:r>
        <w:t>u projet</w:t>
      </w:r>
      <w:r w:rsidRPr="00E1376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5881"/>
      </w:tblGrid>
      <w:tr w:rsidR="00A84445" w:rsidRPr="00E13763" w14:paraId="3C44EE6F" w14:textId="77777777" w:rsidTr="00E501CC">
        <w:tc>
          <w:tcPr>
            <w:tcW w:w="4361" w:type="dxa"/>
            <w:tcBorders>
              <w:top w:val="nil"/>
              <w:left w:val="nil"/>
              <w:bottom w:val="nil"/>
            </w:tcBorders>
          </w:tcPr>
          <w:p w14:paraId="105B1934" w14:textId="77777777" w:rsidR="00A84445" w:rsidRPr="00E13763" w:rsidRDefault="00A84445" w:rsidP="00E501CC">
            <w:pPr>
              <w:ind w:left="2160"/>
              <w:jc w:val="right"/>
            </w:pPr>
            <w:r w:rsidRPr="00E13763">
              <w:t>Identité</w:t>
            </w:r>
            <w:r w:rsidRPr="00E13763">
              <w:rPr>
                <w:i/>
              </w:rPr>
              <w:t xml:space="preserve"> </w:t>
            </w:r>
            <w:r w:rsidRPr="00E13763">
              <w:t xml:space="preserve"> </w:t>
            </w:r>
            <w:r w:rsidRPr="00E13763">
              <w:rPr>
                <w:b/>
              </w:rPr>
              <w:sym w:font="Wingdings" w:char="F0F0"/>
            </w:r>
          </w:p>
        </w:tc>
        <w:tc>
          <w:tcPr>
            <w:tcW w:w="6059" w:type="dxa"/>
          </w:tcPr>
          <w:p w14:paraId="11E29398" w14:textId="77777777" w:rsidR="00A84445" w:rsidRPr="00EF0AD0" w:rsidRDefault="00A84445" w:rsidP="00E501CC"/>
        </w:tc>
      </w:tr>
      <w:tr w:rsidR="00A84445" w:rsidRPr="00E13763" w14:paraId="623BF68C" w14:textId="77777777" w:rsidTr="00E501CC">
        <w:tc>
          <w:tcPr>
            <w:tcW w:w="4361" w:type="dxa"/>
            <w:tcBorders>
              <w:top w:val="nil"/>
              <w:left w:val="nil"/>
              <w:bottom w:val="nil"/>
            </w:tcBorders>
          </w:tcPr>
          <w:p w14:paraId="3B7BE55A" w14:textId="77777777" w:rsidR="00A84445" w:rsidRPr="00E13763" w:rsidRDefault="00A84445" w:rsidP="00E501CC">
            <w:pPr>
              <w:jc w:val="right"/>
            </w:pPr>
            <w:r w:rsidRPr="00E13763">
              <w:t>Fonction</w:t>
            </w:r>
            <w:r w:rsidRPr="00E13763">
              <w:rPr>
                <w:i/>
              </w:rPr>
              <w:t xml:space="preserve"> </w:t>
            </w:r>
            <w:r w:rsidRPr="00E13763">
              <w:t xml:space="preserve"> </w:t>
            </w:r>
            <w:r w:rsidRPr="00E13763">
              <w:rPr>
                <w:b/>
              </w:rPr>
              <w:sym w:font="Wingdings" w:char="F0F0"/>
            </w:r>
          </w:p>
        </w:tc>
        <w:tc>
          <w:tcPr>
            <w:tcW w:w="6059" w:type="dxa"/>
          </w:tcPr>
          <w:p w14:paraId="1B1A7D0C" w14:textId="77777777" w:rsidR="00A84445" w:rsidRPr="00EF0AD0" w:rsidRDefault="00A84445" w:rsidP="00E501CC"/>
        </w:tc>
      </w:tr>
      <w:tr w:rsidR="00A84445" w:rsidRPr="00E13763" w14:paraId="5B2F4CE2" w14:textId="77777777" w:rsidTr="00E501CC">
        <w:tc>
          <w:tcPr>
            <w:tcW w:w="4361" w:type="dxa"/>
            <w:tcBorders>
              <w:top w:val="nil"/>
              <w:left w:val="nil"/>
              <w:bottom w:val="nil"/>
            </w:tcBorders>
          </w:tcPr>
          <w:p w14:paraId="316E33C0" w14:textId="77777777" w:rsidR="00A84445" w:rsidRPr="00E13763" w:rsidRDefault="00A84445" w:rsidP="00E501CC">
            <w:pPr>
              <w:ind w:left="708"/>
              <w:jc w:val="right"/>
            </w:pPr>
            <w:r w:rsidRPr="00E13763">
              <w:t xml:space="preserve">Discipline </w:t>
            </w:r>
            <w:r w:rsidRPr="00E13763">
              <w:rPr>
                <w:b/>
              </w:rPr>
              <w:sym w:font="Wingdings" w:char="F0F0"/>
            </w:r>
          </w:p>
        </w:tc>
        <w:tc>
          <w:tcPr>
            <w:tcW w:w="6059" w:type="dxa"/>
          </w:tcPr>
          <w:p w14:paraId="6BC40CE3" w14:textId="77777777" w:rsidR="00A84445" w:rsidRPr="00EF0AD0" w:rsidRDefault="00A84445" w:rsidP="00E501CC"/>
        </w:tc>
      </w:tr>
      <w:tr w:rsidR="00A84445" w:rsidRPr="00E13763" w14:paraId="5A246B4D" w14:textId="77777777" w:rsidTr="00E501CC">
        <w:tc>
          <w:tcPr>
            <w:tcW w:w="4361" w:type="dxa"/>
            <w:tcBorders>
              <w:top w:val="nil"/>
              <w:left w:val="nil"/>
              <w:bottom w:val="nil"/>
            </w:tcBorders>
          </w:tcPr>
          <w:p w14:paraId="40A57403" w14:textId="77777777" w:rsidR="00A84445" w:rsidRPr="00E13763" w:rsidRDefault="00A84445" w:rsidP="00E501CC">
            <w:pPr>
              <w:ind w:left="708"/>
              <w:jc w:val="right"/>
            </w:pPr>
            <w:r>
              <w:t xml:space="preserve">Adresse électronique </w:t>
            </w:r>
            <w:r w:rsidRPr="00E13763">
              <w:rPr>
                <w:b/>
              </w:rPr>
              <w:sym w:font="Wingdings" w:char="F0F0"/>
            </w:r>
          </w:p>
        </w:tc>
        <w:tc>
          <w:tcPr>
            <w:tcW w:w="6059" w:type="dxa"/>
          </w:tcPr>
          <w:p w14:paraId="26605EDF" w14:textId="77777777" w:rsidR="00A84445" w:rsidRPr="00EF0AD0" w:rsidRDefault="00A05F27" w:rsidP="00A05F27">
            <w:pPr>
              <w:jc w:val="center"/>
            </w:pPr>
            <w:r>
              <w:t>@ac-lille.fr</w:t>
            </w:r>
          </w:p>
        </w:tc>
      </w:tr>
    </w:tbl>
    <w:p w14:paraId="42353E17" w14:textId="77777777" w:rsidR="00A84445" w:rsidRPr="00E13763" w:rsidRDefault="00A84445" w:rsidP="00A84445">
      <w:pPr>
        <w:pStyle w:val="Paragraphedeliste"/>
        <w:rPr>
          <w:rFonts w:asciiTheme="minorHAnsi" w:hAnsiTheme="minorHAnsi"/>
          <w:i/>
          <w:sz w:val="22"/>
          <w:szCs w:val="22"/>
        </w:rPr>
      </w:pPr>
    </w:p>
    <w:p w14:paraId="0F9BDF63" w14:textId="77777777" w:rsidR="00A84445" w:rsidRPr="00E13763" w:rsidRDefault="00A84445" w:rsidP="00A84445">
      <w:pPr>
        <w:pStyle w:val="Paragraphedeliste"/>
        <w:numPr>
          <w:ilvl w:val="0"/>
          <w:numId w:val="8"/>
        </w:numPr>
        <w:rPr>
          <w:rFonts w:asciiTheme="minorHAnsi" w:hAnsiTheme="minorHAnsi"/>
          <w:sz w:val="22"/>
          <w:szCs w:val="22"/>
        </w:rPr>
      </w:pPr>
      <w:r w:rsidRPr="00E13763">
        <w:rPr>
          <w:rFonts w:asciiTheme="minorHAnsi" w:hAnsiTheme="minorHAnsi"/>
          <w:sz w:val="22"/>
          <w:szCs w:val="22"/>
        </w:rPr>
        <w:t>Pôles ou disciplines impliqués dans ce</w:t>
      </w:r>
      <w:r>
        <w:rPr>
          <w:rFonts w:asciiTheme="minorHAnsi" w:hAnsiTheme="minorHAnsi"/>
          <w:sz w:val="22"/>
          <w:szCs w:val="22"/>
        </w:rPr>
        <w:t xml:space="preserve"> projet :</w:t>
      </w:r>
    </w:p>
    <w:p w14:paraId="69D58313" w14:textId="77777777" w:rsidR="00A84445" w:rsidRPr="00E13763" w:rsidRDefault="00A84445" w:rsidP="00A84445">
      <w:pPr>
        <w:pStyle w:val="Paragraphedeliste"/>
        <w:rPr>
          <w:rFonts w:asciiTheme="minorHAnsi" w:hAnsiTheme="minorHAnsi"/>
          <w:i/>
          <w:sz w:val="22"/>
          <w:szCs w:val="22"/>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340"/>
        <w:gridCol w:w="1984"/>
        <w:gridCol w:w="340"/>
        <w:gridCol w:w="1984"/>
        <w:gridCol w:w="340"/>
        <w:gridCol w:w="1984"/>
        <w:gridCol w:w="510"/>
      </w:tblGrid>
      <w:tr w:rsidR="00A84445" w:rsidRPr="00E13763" w14:paraId="2B12084C" w14:textId="77777777" w:rsidTr="00E501CC">
        <w:trPr>
          <w:jc w:val="center"/>
        </w:trPr>
        <w:tc>
          <w:tcPr>
            <w:tcW w:w="2111" w:type="dxa"/>
          </w:tcPr>
          <w:p w14:paraId="3F124CE4"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Lettres</w:t>
            </w:r>
          </w:p>
        </w:tc>
        <w:tc>
          <w:tcPr>
            <w:tcW w:w="340" w:type="dxa"/>
          </w:tcPr>
          <w:p w14:paraId="3C1C8A44"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2DF11876"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Latin</w:t>
            </w:r>
          </w:p>
        </w:tc>
        <w:tc>
          <w:tcPr>
            <w:tcW w:w="340" w:type="dxa"/>
          </w:tcPr>
          <w:p w14:paraId="154444D5"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77114A4F"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Arts Plastiques</w:t>
            </w:r>
          </w:p>
        </w:tc>
        <w:tc>
          <w:tcPr>
            <w:tcW w:w="340" w:type="dxa"/>
          </w:tcPr>
          <w:p w14:paraId="6D5CBBF9"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19A4224A"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Pôle social et santé</w:t>
            </w:r>
          </w:p>
        </w:tc>
        <w:tc>
          <w:tcPr>
            <w:tcW w:w="510" w:type="dxa"/>
          </w:tcPr>
          <w:p w14:paraId="48C43AD6" w14:textId="77777777" w:rsidR="00A84445" w:rsidRPr="00E13763" w:rsidRDefault="00A84445" w:rsidP="00E501CC">
            <w:pPr>
              <w:pStyle w:val="Paragraphedeliste"/>
              <w:ind w:left="0"/>
              <w:rPr>
                <w:rFonts w:asciiTheme="minorHAnsi" w:hAnsiTheme="minorHAnsi"/>
                <w:sz w:val="22"/>
                <w:szCs w:val="22"/>
              </w:rPr>
            </w:pPr>
          </w:p>
        </w:tc>
      </w:tr>
      <w:tr w:rsidR="00A84445" w:rsidRPr="00E13763" w14:paraId="2E65D66A" w14:textId="77777777" w:rsidTr="00E501CC">
        <w:trPr>
          <w:jc w:val="center"/>
        </w:trPr>
        <w:tc>
          <w:tcPr>
            <w:tcW w:w="2111" w:type="dxa"/>
          </w:tcPr>
          <w:p w14:paraId="6DD51C4E"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Histoire Géographie</w:t>
            </w:r>
          </w:p>
        </w:tc>
        <w:tc>
          <w:tcPr>
            <w:tcW w:w="340" w:type="dxa"/>
          </w:tcPr>
          <w:p w14:paraId="23ABCE3B"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11136482"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Mathématiques</w:t>
            </w:r>
          </w:p>
        </w:tc>
        <w:tc>
          <w:tcPr>
            <w:tcW w:w="340" w:type="dxa"/>
          </w:tcPr>
          <w:p w14:paraId="3003961C"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14A28392"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Education Musicale</w:t>
            </w:r>
          </w:p>
        </w:tc>
        <w:tc>
          <w:tcPr>
            <w:tcW w:w="340" w:type="dxa"/>
          </w:tcPr>
          <w:p w14:paraId="399E31E2"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04EC8DA3"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Orientation</w:t>
            </w:r>
          </w:p>
        </w:tc>
        <w:tc>
          <w:tcPr>
            <w:tcW w:w="510" w:type="dxa"/>
          </w:tcPr>
          <w:p w14:paraId="0202543A" w14:textId="77777777" w:rsidR="00A84445" w:rsidRPr="00E13763" w:rsidRDefault="00A84445" w:rsidP="00E501CC">
            <w:pPr>
              <w:pStyle w:val="Paragraphedeliste"/>
              <w:ind w:left="0"/>
              <w:rPr>
                <w:rFonts w:asciiTheme="minorHAnsi" w:hAnsiTheme="minorHAnsi"/>
                <w:sz w:val="22"/>
                <w:szCs w:val="22"/>
              </w:rPr>
            </w:pPr>
          </w:p>
        </w:tc>
      </w:tr>
      <w:tr w:rsidR="00A84445" w:rsidRPr="00E13763" w14:paraId="5B507FDB" w14:textId="77777777" w:rsidTr="00E501CC">
        <w:trPr>
          <w:jc w:val="center"/>
        </w:trPr>
        <w:tc>
          <w:tcPr>
            <w:tcW w:w="2111" w:type="dxa"/>
          </w:tcPr>
          <w:p w14:paraId="13DF73D5"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Anglais</w:t>
            </w:r>
          </w:p>
        </w:tc>
        <w:tc>
          <w:tcPr>
            <w:tcW w:w="340" w:type="dxa"/>
          </w:tcPr>
          <w:p w14:paraId="7E6B7C41"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7C8ACD8F"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Physique Chimie</w:t>
            </w:r>
          </w:p>
        </w:tc>
        <w:tc>
          <w:tcPr>
            <w:tcW w:w="340" w:type="dxa"/>
          </w:tcPr>
          <w:p w14:paraId="73FCE234"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477EDD73"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EPS</w:t>
            </w:r>
          </w:p>
        </w:tc>
        <w:tc>
          <w:tcPr>
            <w:tcW w:w="340" w:type="dxa"/>
          </w:tcPr>
          <w:p w14:paraId="690268A8"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1C75D3BE"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Vie scolaire</w:t>
            </w:r>
          </w:p>
        </w:tc>
        <w:tc>
          <w:tcPr>
            <w:tcW w:w="510" w:type="dxa"/>
          </w:tcPr>
          <w:p w14:paraId="6F48EA46" w14:textId="77777777" w:rsidR="00A84445" w:rsidRPr="00E13763" w:rsidRDefault="00A84445" w:rsidP="00E501CC">
            <w:pPr>
              <w:pStyle w:val="Paragraphedeliste"/>
              <w:ind w:left="0"/>
              <w:rPr>
                <w:rFonts w:asciiTheme="minorHAnsi" w:hAnsiTheme="minorHAnsi"/>
                <w:sz w:val="22"/>
                <w:szCs w:val="22"/>
              </w:rPr>
            </w:pPr>
          </w:p>
        </w:tc>
      </w:tr>
      <w:tr w:rsidR="00A84445" w:rsidRPr="00E13763" w14:paraId="73F807CC" w14:textId="77777777" w:rsidTr="00E501CC">
        <w:trPr>
          <w:jc w:val="center"/>
        </w:trPr>
        <w:tc>
          <w:tcPr>
            <w:tcW w:w="2111" w:type="dxa"/>
          </w:tcPr>
          <w:p w14:paraId="3A45DB49"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Allemand</w:t>
            </w:r>
          </w:p>
        </w:tc>
        <w:tc>
          <w:tcPr>
            <w:tcW w:w="340" w:type="dxa"/>
          </w:tcPr>
          <w:p w14:paraId="24FA5A7C"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336E0E28"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SVT</w:t>
            </w:r>
          </w:p>
        </w:tc>
        <w:tc>
          <w:tcPr>
            <w:tcW w:w="340" w:type="dxa"/>
          </w:tcPr>
          <w:p w14:paraId="2021D678"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4D2D8D70"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Documentaliste</w:t>
            </w:r>
          </w:p>
        </w:tc>
        <w:tc>
          <w:tcPr>
            <w:tcW w:w="340" w:type="dxa"/>
          </w:tcPr>
          <w:p w14:paraId="6797E557"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49462AC6"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Equipe de direction</w:t>
            </w:r>
          </w:p>
        </w:tc>
        <w:tc>
          <w:tcPr>
            <w:tcW w:w="510" w:type="dxa"/>
          </w:tcPr>
          <w:p w14:paraId="23E3C48D" w14:textId="77777777" w:rsidR="00A84445" w:rsidRPr="00E13763" w:rsidRDefault="00A84445" w:rsidP="00E501CC">
            <w:pPr>
              <w:pStyle w:val="Paragraphedeliste"/>
              <w:ind w:left="0"/>
              <w:rPr>
                <w:rFonts w:asciiTheme="minorHAnsi" w:hAnsiTheme="minorHAnsi"/>
                <w:sz w:val="22"/>
                <w:szCs w:val="22"/>
              </w:rPr>
            </w:pPr>
          </w:p>
        </w:tc>
      </w:tr>
      <w:tr w:rsidR="00A84445" w:rsidRPr="00E13763" w14:paraId="3C2D6009" w14:textId="77777777" w:rsidTr="00E501CC">
        <w:trPr>
          <w:jc w:val="center"/>
        </w:trPr>
        <w:tc>
          <w:tcPr>
            <w:tcW w:w="2111" w:type="dxa"/>
          </w:tcPr>
          <w:p w14:paraId="0D500E41"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Espagnol</w:t>
            </w:r>
          </w:p>
        </w:tc>
        <w:tc>
          <w:tcPr>
            <w:tcW w:w="340" w:type="dxa"/>
          </w:tcPr>
          <w:p w14:paraId="533F91E1"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48CC3C67"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Technologie</w:t>
            </w:r>
          </w:p>
        </w:tc>
        <w:tc>
          <w:tcPr>
            <w:tcW w:w="340" w:type="dxa"/>
          </w:tcPr>
          <w:p w14:paraId="5E362930"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5ED6F43F"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ATTEE</w:t>
            </w:r>
          </w:p>
        </w:tc>
        <w:tc>
          <w:tcPr>
            <w:tcW w:w="340" w:type="dxa"/>
          </w:tcPr>
          <w:p w14:paraId="7764FE9C" w14:textId="77777777" w:rsidR="00A84445" w:rsidRPr="00E13763" w:rsidRDefault="00A84445" w:rsidP="00E501CC">
            <w:pPr>
              <w:pStyle w:val="Paragraphedeliste"/>
              <w:ind w:left="0"/>
              <w:jc w:val="center"/>
              <w:rPr>
                <w:rFonts w:asciiTheme="minorHAnsi" w:hAnsiTheme="minorHAnsi"/>
                <w:sz w:val="22"/>
                <w:szCs w:val="22"/>
              </w:rPr>
            </w:pPr>
          </w:p>
        </w:tc>
        <w:tc>
          <w:tcPr>
            <w:tcW w:w="1984" w:type="dxa"/>
          </w:tcPr>
          <w:p w14:paraId="78888BD2" w14:textId="77777777" w:rsidR="00A84445" w:rsidRPr="00E13763" w:rsidRDefault="00A84445" w:rsidP="00E501CC">
            <w:pPr>
              <w:pStyle w:val="Paragraphedeliste"/>
              <w:ind w:left="0"/>
              <w:jc w:val="center"/>
              <w:rPr>
                <w:rFonts w:asciiTheme="minorHAnsi" w:hAnsiTheme="minorHAnsi"/>
                <w:sz w:val="22"/>
                <w:szCs w:val="22"/>
              </w:rPr>
            </w:pPr>
            <w:r w:rsidRPr="00E13763">
              <w:rPr>
                <w:rFonts w:asciiTheme="minorHAnsi" w:hAnsiTheme="minorHAnsi"/>
                <w:sz w:val="22"/>
                <w:szCs w:val="22"/>
              </w:rPr>
              <w:t>SEGPA / ULIS</w:t>
            </w:r>
          </w:p>
        </w:tc>
        <w:tc>
          <w:tcPr>
            <w:tcW w:w="510" w:type="dxa"/>
          </w:tcPr>
          <w:p w14:paraId="2968FFE3" w14:textId="77777777" w:rsidR="00A84445" w:rsidRPr="00E13763" w:rsidRDefault="00A84445" w:rsidP="00E501CC">
            <w:pPr>
              <w:pStyle w:val="Paragraphedeliste"/>
              <w:ind w:left="0"/>
              <w:rPr>
                <w:rFonts w:asciiTheme="minorHAnsi" w:hAnsiTheme="minorHAnsi"/>
                <w:sz w:val="22"/>
                <w:szCs w:val="22"/>
              </w:rPr>
            </w:pPr>
          </w:p>
        </w:tc>
      </w:tr>
    </w:tbl>
    <w:p w14:paraId="33CA186E" w14:textId="77777777" w:rsidR="00A84445" w:rsidRDefault="00A84445" w:rsidP="00A844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417"/>
      </w:tblGrid>
      <w:tr w:rsidR="00A84445" w:rsidRPr="00E13763" w14:paraId="324BB98B" w14:textId="77777777" w:rsidTr="00E501CC">
        <w:tc>
          <w:tcPr>
            <w:tcW w:w="6629" w:type="dxa"/>
            <w:tcBorders>
              <w:top w:val="nil"/>
              <w:left w:val="nil"/>
              <w:bottom w:val="nil"/>
            </w:tcBorders>
          </w:tcPr>
          <w:p w14:paraId="6B1801A9" w14:textId="77777777" w:rsidR="00A84445" w:rsidRPr="00D47A88" w:rsidRDefault="00132BEA" w:rsidP="00132BEA">
            <w:pPr>
              <w:pStyle w:val="Paragraphedeliste"/>
              <w:numPr>
                <w:ilvl w:val="0"/>
                <w:numId w:val="8"/>
              </w:numPr>
              <w:rPr>
                <w:rFonts w:asciiTheme="minorHAnsi" w:hAnsiTheme="minorHAnsi"/>
                <w:sz w:val="22"/>
                <w:szCs w:val="22"/>
              </w:rPr>
            </w:pPr>
            <w:r>
              <w:rPr>
                <w:rFonts w:asciiTheme="minorHAnsi" w:hAnsiTheme="minorHAnsi"/>
                <w:sz w:val="22"/>
                <w:szCs w:val="22"/>
              </w:rPr>
              <w:t xml:space="preserve">Nombre de personnes impliquées dans cette action : </w:t>
            </w:r>
          </w:p>
        </w:tc>
        <w:tc>
          <w:tcPr>
            <w:tcW w:w="1417" w:type="dxa"/>
          </w:tcPr>
          <w:p w14:paraId="13049819" w14:textId="77777777" w:rsidR="00A84445" w:rsidRPr="00EF0AD0" w:rsidRDefault="00A84445" w:rsidP="00E501CC">
            <w:pPr>
              <w:jc w:val="center"/>
            </w:pPr>
          </w:p>
        </w:tc>
      </w:tr>
    </w:tbl>
    <w:p w14:paraId="1E19E7C2" w14:textId="77777777" w:rsidR="00550FF0" w:rsidRPr="005D2688" w:rsidRDefault="00550FF0" w:rsidP="00550FF0"/>
    <w:p w14:paraId="62DCC448" w14:textId="36024570" w:rsidR="005D2688" w:rsidRDefault="005D2688" w:rsidP="005D2688">
      <w:pPr>
        <w:rPr>
          <w:b/>
          <w:sz w:val="28"/>
          <w:szCs w:val="28"/>
        </w:rPr>
      </w:pPr>
      <w:r w:rsidRPr="00E13763">
        <w:rPr>
          <w:sz w:val="40"/>
          <w:szCs w:val="40"/>
        </w:rPr>
        <w:sym w:font="Wingdings" w:char="F0C4"/>
      </w:r>
      <w:r w:rsidRPr="00E13763">
        <w:rPr>
          <w:sz w:val="40"/>
          <w:szCs w:val="40"/>
        </w:rPr>
        <w:t xml:space="preserve"> </w:t>
      </w:r>
      <w:r>
        <w:rPr>
          <w:b/>
          <w:sz w:val="40"/>
          <w:szCs w:val="40"/>
        </w:rPr>
        <w:t>O</w:t>
      </w:r>
      <w:r>
        <w:rPr>
          <w:b/>
          <w:sz w:val="28"/>
          <w:szCs w:val="28"/>
        </w:rPr>
        <w:t>rganisation :</w:t>
      </w:r>
    </w:p>
    <w:p w14:paraId="4A62F0F2" w14:textId="77777777" w:rsidR="005D2688" w:rsidRDefault="005D2688" w:rsidP="005D2688">
      <w:pPr>
        <w:rPr>
          <w:b/>
          <w:sz w:val="28"/>
          <w:szCs w:val="28"/>
        </w:rPr>
      </w:pPr>
    </w:p>
    <w:p w14:paraId="50C2583E" w14:textId="2C56AC54" w:rsidR="00625787" w:rsidRDefault="00625787" w:rsidP="005D2688">
      <w:r>
        <w:t>La webradio est déclinée en format :</w:t>
      </w:r>
    </w:p>
    <w:p w14:paraId="4AC024AE" w14:textId="77777777" w:rsidR="00625787" w:rsidRDefault="00625787" w:rsidP="005D2688">
      <w:pPr>
        <w:rPr>
          <w:b/>
          <w:sz w:val="28"/>
          <w:szCs w:val="28"/>
        </w:rPr>
      </w:pPr>
    </w:p>
    <w:p w14:paraId="484BFF1A" w14:textId="77777777" w:rsidR="00625787" w:rsidRDefault="00625787" w:rsidP="005D2688">
      <w:pPr>
        <w:pStyle w:val="Paragraphedeliste"/>
        <w:numPr>
          <w:ilvl w:val="0"/>
          <w:numId w:val="12"/>
        </w:num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Classe</w:t>
      </w:r>
    </w:p>
    <w:p w14:paraId="268664C2" w14:textId="77777777" w:rsidR="005D2688" w:rsidRPr="003F6D71" w:rsidRDefault="00625787" w:rsidP="005D2688">
      <w:pPr>
        <w:pStyle w:val="Paragraphedeliste"/>
        <w:numPr>
          <w:ilvl w:val="0"/>
          <w:numId w:val="12"/>
        </w:num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Club </w:t>
      </w:r>
    </w:p>
    <w:tbl>
      <w:tblPr>
        <w:tblStyle w:val="Grilledutableau"/>
        <w:tblW w:w="8075" w:type="dxa"/>
        <w:jc w:val="center"/>
        <w:tblLayout w:type="fixed"/>
        <w:tblLook w:val="04A0" w:firstRow="1" w:lastRow="0" w:firstColumn="1" w:lastColumn="0" w:noHBand="0" w:noVBand="1"/>
      </w:tblPr>
      <w:tblGrid>
        <w:gridCol w:w="1943"/>
        <w:gridCol w:w="594"/>
        <w:gridCol w:w="594"/>
        <w:gridCol w:w="595"/>
        <w:gridCol w:w="594"/>
        <w:gridCol w:w="595"/>
        <w:gridCol w:w="594"/>
        <w:gridCol w:w="594"/>
        <w:gridCol w:w="595"/>
        <w:gridCol w:w="1377"/>
      </w:tblGrid>
      <w:tr w:rsidR="005D2688" w:rsidRPr="00E13763" w14:paraId="663FF129" w14:textId="77777777" w:rsidTr="005D2688">
        <w:trPr>
          <w:jc w:val="center"/>
        </w:trPr>
        <w:tc>
          <w:tcPr>
            <w:tcW w:w="1943" w:type="dxa"/>
          </w:tcPr>
          <w:p w14:paraId="3867B679" w14:textId="77777777" w:rsidR="005D2688" w:rsidRPr="00E13763" w:rsidRDefault="005D2688" w:rsidP="00A64A13">
            <w:pPr>
              <w:autoSpaceDE w:val="0"/>
              <w:autoSpaceDN w:val="0"/>
              <w:adjustRightInd w:val="0"/>
              <w:jc w:val="center"/>
              <w:rPr>
                <w:bCs/>
                <w:sz w:val="20"/>
                <w:szCs w:val="20"/>
              </w:rPr>
            </w:pPr>
          </w:p>
        </w:tc>
        <w:tc>
          <w:tcPr>
            <w:tcW w:w="594" w:type="dxa"/>
            <w:vAlign w:val="center"/>
          </w:tcPr>
          <w:p w14:paraId="7DD00EDA" w14:textId="77777777" w:rsidR="005D2688" w:rsidRPr="00E13763" w:rsidRDefault="005D2688" w:rsidP="00A64A13">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p>
        </w:tc>
        <w:tc>
          <w:tcPr>
            <w:tcW w:w="594" w:type="dxa"/>
            <w:vAlign w:val="center"/>
          </w:tcPr>
          <w:p w14:paraId="31D6CBAA" w14:textId="77777777" w:rsidR="005D2688" w:rsidRPr="00E13763" w:rsidRDefault="005D2688" w:rsidP="00A64A13">
            <w:pPr>
              <w:autoSpaceDE w:val="0"/>
              <w:autoSpaceDN w:val="0"/>
              <w:adjustRightInd w:val="0"/>
              <w:jc w:val="center"/>
            </w:pPr>
            <w:r w:rsidRPr="00E13763">
              <w:rPr>
                <w:bCs/>
                <w:sz w:val="20"/>
                <w:szCs w:val="20"/>
              </w:rPr>
              <w:t>5</w:t>
            </w:r>
            <w:r w:rsidRPr="00E13763">
              <w:rPr>
                <w:bCs/>
                <w:sz w:val="20"/>
                <w:szCs w:val="20"/>
                <w:vertAlign w:val="superscript"/>
              </w:rPr>
              <w:t>ème</w:t>
            </w:r>
          </w:p>
        </w:tc>
        <w:tc>
          <w:tcPr>
            <w:tcW w:w="595" w:type="dxa"/>
            <w:vAlign w:val="center"/>
          </w:tcPr>
          <w:p w14:paraId="18500603" w14:textId="77777777" w:rsidR="005D2688" w:rsidRPr="00E13763" w:rsidRDefault="005D2688" w:rsidP="00A64A13">
            <w:pPr>
              <w:autoSpaceDE w:val="0"/>
              <w:autoSpaceDN w:val="0"/>
              <w:adjustRightInd w:val="0"/>
              <w:jc w:val="center"/>
            </w:pPr>
            <w:r w:rsidRPr="00E13763">
              <w:rPr>
                <w:bCs/>
                <w:sz w:val="20"/>
                <w:szCs w:val="20"/>
              </w:rPr>
              <w:t>4</w:t>
            </w:r>
            <w:r w:rsidRPr="00E13763">
              <w:rPr>
                <w:bCs/>
                <w:sz w:val="20"/>
                <w:szCs w:val="20"/>
                <w:vertAlign w:val="superscript"/>
              </w:rPr>
              <w:t>ème</w:t>
            </w:r>
          </w:p>
        </w:tc>
        <w:tc>
          <w:tcPr>
            <w:tcW w:w="594" w:type="dxa"/>
            <w:vAlign w:val="center"/>
          </w:tcPr>
          <w:p w14:paraId="51035EFB" w14:textId="77777777" w:rsidR="005D2688" w:rsidRPr="00E13763" w:rsidRDefault="005D2688" w:rsidP="00A64A13">
            <w:pPr>
              <w:jc w:val="center"/>
              <w:rPr>
                <w:sz w:val="20"/>
                <w:szCs w:val="20"/>
              </w:rPr>
            </w:pPr>
            <w:r w:rsidRPr="00E13763">
              <w:rPr>
                <w:bCs/>
                <w:sz w:val="20"/>
                <w:szCs w:val="20"/>
              </w:rPr>
              <w:t>3</w:t>
            </w:r>
            <w:r w:rsidRPr="00E13763">
              <w:rPr>
                <w:bCs/>
                <w:sz w:val="20"/>
                <w:szCs w:val="20"/>
                <w:vertAlign w:val="superscript"/>
              </w:rPr>
              <w:t>ème</w:t>
            </w:r>
          </w:p>
        </w:tc>
        <w:tc>
          <w:tcPr>
            <w:tcW w:w="595" w:type="dxa"/>
            <w:vAlign w:val="center"/>
          </w:tcPr>
          <w:p w14:paraId="095F9E60" w14:textId="77777777" w:rsidR="005D2688" w:rsidRPr="00E13763" w:rsidRDefault="005D2688" w:rsidP="00A64A13">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r>
              <w:rPr>
                <w:bCs/>
                <w:sz w:val="20"/>
                <w:szCs w:val="20"/>
                <w:vertAlign w:val="superscript"/>
              </w:rPr>
              <w:t xml:space="preserve"> SEGPA</w:t>
            </w:r>
          </w:p>
        </w:tc>
        <w:tc>
          <w:tcPr>
            <w:tcW w:w="594" w:type="dxa"/>
            <w:vAlign w:val="center"/>
          </w:tcPr>
          <w:p w14:paraId="344B7E86" w14:textId="77777777" w:rsidR="005D2688" w:rsidRDefault="005D2688" w:rsidP="00A64A13">
            <w:pPr>
              <w:autoSpaceDE w:val="0"/>
              <w:autoSpaceDN w:val="0"/>
              <w:adjustRightInd w:val="0"/>
              <w:jc w:val="center"/>
              <w:rPr>
                <w:bCs/>
                <w:sz w:val="20"/>
                <w:szCs w:val="20"/>
                <w:vertAlign w:val="superscript"/>
              </w:rPr>
            </w:pPr>
            <w:r w:rsidRPr="00E13763">
              <w:rPr>
                <w:bCs/>
                <w:sz w:val="20"/>
                <w:szCs w:val="20"/>
              </w:rPr>
              <w:t>5</w:t>
            </w:r>
            <w:r w:rsidRPr="00E13763">
              <w:rPr>
                <w:bCs/>
                <w:sz w:val="20"/>
                <w:szCs w:val="20"/>
                <w:vertAlign w:val="superscript"/>
              </w:rPr>
              <w:t>ème</w:t>
            </w:r>
          </w:p>
          <w:p w14:paraId="4F41B69E" w14:textId="77777777" w:rsidR="005D2688" w:rsidRPr="00E13763" w:rsidRDefault="005D2688" w:rsidP="00A64A13">
            <w:pPr>
              <w:autoSpaceDE w:val="0"/>
              <w:autoSpaceDN w:val="0"/>
              <w:adjustRightInd w:val="0"/>
              <w:jc w:val="center"/>
            </w:pPr>
            <w:r>
              <w:rPr>
                <w:bCs/>
                <w:sz w:val="20"/>
                <w:szCs w:val="20"/>
                <w:vertAlign w:val="superscript"/>
              </w:rPr>
              <w:t>SEGPA</w:t>
            </w:r>
          </w:p>
        </w:tc>
        <w:tc>
          <w:tcPr>
            <w:tcW w:w="594" w:type="dxa"/>
            <w:vAlign w:val="center"/>
          </w:tcPr>
          <w:p w14:paraId="2707A05E" w14:textId="77777777" w:rsidR="005D2688" w:rsidRDefault="005D2688" w:rsidP="00A64A13">
            <w:pPr>
              <w:autoSpaceDE w:val="0"/>
              <w:autoSpaceDN w:val="0"/>
              <w:adjustRightInd w:val="0"/>
              <w:jc w:val="center"/>
              <w:rPr>
                <w:bCs/>
                <w:sz w:val="20"/>
                <w:szCs w:val="20"/>
                <w:vertAlign w:val="superscript"/>
              </w:rPr>
            </w:pPr>
            <w:r w:rsidRPr="00E13763">
              <w:rPr>
                <w:bCs/>
                <w:sz w:val="20"/>
                <w:szCs w:val="20"/>
              </w:rPr>
              <w:t>4</w:t>
            </w:r>
            <w:r w:rsidRPr="00E13763">
              <w:rPr>
                <w:bCs/>
                <w:sz w:val="20"/>
                <w:szCs w:val="20"/>
                <w:vertAlign w:val="superscript"/>
              </w:rPr>
              <w:t>ème</w:t>
            </w:r>
          </w:p>
          <w:p w14:paraId="6AA00F3C" w14:textId="77777777" w:rsidR="005D2688" w:rsidRPr="00E13763" w:rsidRDefault="005D2688" w:rsidP="00A64A13">
            <w:pPr>
              <w:autoSpaceDE w:val="0"/>
              <w:autoSpaceDN w:val="0"/>
              <w:adjustRightInd w:val="0"/>
              <w:jc w:val="center"/>
            </w:pPr>
            <w:r>
              <w:rPr>
                <w:bCs/>
                <w:sz w:val="20"/>
                <w:szCs w:val="20"/>
                <w:vertAlign w:val="superscript"/>
              </w:rPr>
              <w:t>SEGPA</w:t>
            </w:r>
          </w:p>
        </w:tc>
        <w:tc>
          <w:tcPr>
            <w:tcW w:w="595" w:type="dxa"/>
            <w:vAlign w:val="center"/>
          </w:tcPr>
          <w:p w14:paraId="19756FE1" w14:textId="77777777" w:rsidR="005D2688" w:rsidRDefault="005D2688" w:rsidP="00A64A13">
            <w:pPr>
              <w:jc w:val="center"/>
              <w:rPr>
                <w:bCs/>
                <w:sz w:val="20"/>
                <w:szCs w:val="20"/>
                <w:vertAlign w:val="superscript"/>
              </w:rPr>
            </w:pPr>
            <w:r w:rsidRPr="00E13763">
              <w:rPr>
                <w:bCs/>
                <w:sz w:val="20"/>
                <w:szCs w:val="20"/>
              </w:rPr>
              <w:t>3</w:t>
            </w:r>
            <w:r w:rsidRPr="00E13763">
              <w:rPr>
                <w:bCs/>
                <w:sz w:val="20"/>
                <w:szCs w:val="20"/>
                <w:vertAlign w:val="superscript"/>
              </w:rPr>
              <w:t>ème</w:t>
            </w:r>
          </w:p>
          <w:p w14:paraId="4951C09D" w14:textId="77777777" w:rsidR="005D2688" w:rsidRPr="00E13763" w:rsidRDefault="005D2688" w:rsidP="00A64A13">
            <w:pPr>
              <w:jc w:val="center"/>
              <w:rPr>
                <w:sz w:val="20"/>
                <w:szCs w:val="20"/>
              </w:rPr>
            </w:pPr>
            <w:r>
              <w:rPr>
                <w:bCs/>
                <w:sz w:val="20"/>
                <w:szCs w:val="20"/>
                <w:vertAlign w:val="superscript"/>
              </w:rPr>
              <w:t>SEGPA</w:t>
            </w:r>
          </w:p>
        </w:tc>
        <w:tc>
          <w:tcPr>
            <w:tcW w:w="1377" w:type="dxa"/>
            <w:vAlign w:val="center"/>
          </w:tcPr>
          <w:p w14:paraId="60571183" w14:textId="77777777" w:rsidR="005D2688" w:rsidRDefault="005D2688" w:rsidP="00A64A13">
            <w:pPr>
              <w:jc w:val="center"/>
              <w:rPr>
                <w:sz w:val="20"/>
                <w:szCs w:val="20"/>
              </w:rPr>
            </w:pPr>
            <w:r>
              <w:rPr>
                <w:sz w:val="20"/>
                <w:szCs w:val="20"/>
              </w:rPr>
              <w:t>Autre groupe</w:t>
            </w:r>
          </w:p>
          <w:p w14:paraId="0747BD90" w14:textId="77777777" w:rsidR="005D2688" w:rsidRPr="00E13763" w:rsidRDefault="005D2688" w:rsidP="00A64A13">
            <w:pPr>
              <w:jc w:val="center"/>
              <w:rPr>
                <w:sz w:val="20"/>
                <w:szCs w:val="20"/>
              </w:rPr>
            </w:pPr>
            <w:r>
              <w:rPr>
                <w:sz w:val="20"/>
                <w:szCs w:val="20"/>
              </w:rPr>
              <w:t>(précisez)</w:t>
            </w:r>
          </w:p>
        </w:tc>
      </w:tr>
      <w:tr w:rsidR="005D2688" w:rsidRPr="00E13763" w14:paraId="3F52D522" w14:textId="77777777" w:rsidTr="005D2688">
        <w:trPr>
          <w:jc w:val="center"/>
        </w:trPr>
        <w:tc>
          <w:tcPr>
            <w:tcW w:w="1943" w:type="dxa"/>
          </w:tcPr>
          <w:p w14:paraId="3E13A669" w14:textId="77777777" w:rsidR="005D2688" w:rsidRPr="0062192D" w:rsidRDefault="005D2688" w:rsidP="00A64A13">
            <w:pPr>
              <w:jc w:val="center"/>
              <w:rPr>
                <w:sz w:val="20"/>
                <w:szCs w:val="20"/>
              </w:rPr>
            </w:pPr>
            <w:r>
              <w:rPr>
                <w:sz w:val="20"/>
                <w:szCs w:val="20"/>
              </w:rPr>
              <w:t xml:space="preserve">Nombre d’élèves : </w:t>
            </w:r>
          </w:p>
        </w:tc>
        <w:tc>
          <w:tcPr>
            <w:tcW w:w="594" w:type="dxa"/>
          </w:tcPr>
          <w:p w14:paraId="12E3CEEF" w14:textId="77777777" w:rsidR="005D2688" w:rsidRPr="00E13763" w:rsidRDefault="005D2688" w:rsidP="00A64A13">
            <w:pPr>
              <w:autoSpaceDE w:val="0"/>
              <w:autoSpaceDN w:val="0"/>
              <w:adjustRightInd w:val="0"/>
              <w:jc w:val="center"/>
            </w:pPr>
          </w:p>
        </w:tc>
        <w:tc>
          <w:tcPr>
            <w:tcW w:w="594" w:type="dxa"/>
          </w:tcPr>
          <w:p w14:paraId="4886508F" w14:textId="77777777" w:rsidR="005D2688" w:rsidRPr="00E13763" w:rsidRDefault="005D2688" w:rsidP="00A64A13">
            <w:pPr>
              <w:autoSpaceDE w:val="0"/>
              <w:autoSpaceDN w:val="0"/>
              <w:adjustRightInd w:val="0"/>
              <w:jc w:val="center"/>
            </w:pPr>
          </w:p>
        </w:tc>
        <w:tc>
          <w:tcPr>
            <w:tcW w:w="595" w:type="dxa"/>
          </w:tcPr>
          <w:p w14:paraId="63CD5E74" w14:textId="77777777" w:rsidR="005D2688" w:rsidRPr="00E13763" w:rsidRDefault="005D2688" w:rsidP="00A64A13">
            <w:pPr>
              <w:autoSpaceDE w:val="0"/>
              <w:autoSpaceDN w:val="0"/>
              <w:adjustRightInd w:val="0"/>
              <w:jc w:val="center"/>
            </w:pPr>
          </w:p>
        </w:tc>
        <w:tc>
          <w:tcPr>
            <w:tcW w:w="594" w:type="dxa"/>
          </w:tcPr>
          <w:p w14:paraId="58AD868B" w14:textId="77777777" w:rsidR="005D2688" w:rsidRPr="00E13763" w:rsidRDefault="005D2688" w:rsidP="00A64A13">
            <w:pPr>
              <w:jc w:val="center"/>
              <w:rPr>
                <w:sz w:val="20"/>
                <w:szCs w:val="20"/>
              </w:rPr>
            </w:pPr>
          </w:p>
        </w:tc>
        <w:tc>
          <w:tcPr>
            <w:tcW w:w="595" w:type="dxa"/>
          </w:tcPr>
          <w:p w14:paraId="140F6CBF" w14:textId="77777777" w:rsidR="005D2688" w:rsidRPr="00E13763" w:rsidRDefault="005D2688" w:rsidP="00A64A13">
            <w:pPr>
              <w:jc w:val="center"/>
              <w:rPr>
                <w:sz w:val="20"/>
                <w:szCs w:val="20"/>
              </w:rPr>
            </w:pPr>
          </w:p>
        </w:tc>
        <w:tc>
          <w:tcPr>
            <w:tcW w:w="594" w:type="dxa"/>
          </w:tcPr>
          <w:p w14:paraId="2ECBA498" w14:textId="77777777" w:rsidR="005D2688" w:rsidRPr="00E13763" w:rsidRDefault="005D2688" w:rsidP="00A64A13">
            <w:pPr>
              <w:jc w:val="center"/>
              <w:rPr>
                <w:sz w:val="20"/>
                <w:szCs w:val="20"/>
              </w:rPr>
            </w:pPr>
          </w:p>
        </w:tc>
        <w:tc>
          <w:tcPr>
            <w:tcW w:w="594" w:type="dxa"/>
          </w:tcPr>
          <w:p w14:paraId="55762074" w14:textId="77777777" w:rsidR="005D2688" w:rsidRPr="00E13763" w:rsidRDefault="005D2688" w:rsidP="00A64A13">
            <w:pPr>
              <w:jc w:val="center"/>
              <w:rPr>
                <w:sz w:val="20"/>
                <w:szCs w:val="20"/>
              </w:rPr>
            </w:pPr>
          </w:p>
        </w:tc>
        <w:tc>
          <w:tcPr>
            <w:tcW w:w="595" w:type="dxa"/>
          </w:tcPr>
          <w:p w14:paraId="2FC7D5B0" w14:textId="77777777" w:rsidR="005D2688" w:rsidRPr="00E13763" w:rsidRDefault="005D2688" w:rsidP="00A64A13">
            <w:pPr>
              <w:jc w:val="center"/>
              <w:rPr>
                <w:sz w:val="20"/>
                <w:szCs w:val="20"/>
              </w:rPr>
            </w:pPr>
          </w:p>
        </w:tc>
        <w:tc>
          <w:tcPr>
            <w:tcW w:w="1377" w:type="dxa"/>
          </w:tcPr>
          <w:p w14:paraId="205D88B9" w14:textId="77777777" w:rsidR="005D2688" w:rsidRPr="00E13763" w:rsidRDefault="005D2688" w:rsidP="00A64A13">
            <w:pPr>
              <w:jc w:val="center"/>
              <w:rPr>
                <w:sz w:val="20"/>
                <w:szCs w:val="20"/>
              </w:rPr>
            </w:pPr>
          </w:p>
        </w:tc>
      </w:tr>
    </w:tbl>
    <w:p w14:paraId="67C74E78" w14:textId="77777777" w:rsidR="005D2688" w:rsidRDefault="005D2688" w:rsidP="005D2688">
      <w:pPr>
        <w:rPr>
          <w:sz w:val="20"/>
          <w:szCs w:val="20"/>
        </w:rPr>
      </w:pPr>
    </w:p>
    <w:p w14:paraId="641A389E" w14:textId="77777777" w:rsidR="00A84445" w:rsidRPr="00E13763" w:rsidRDefault="00A84445" w:rsidP="00A84445">
      <w:pPr>
        <w:rPr>
          <w:rFonts w:cs="Tahoma"/>
          <w:b/>
        </w:rPr>
      </w:pPr>
    </w:p>
    <w:p w14:paraId="23AB66C9" w14:textId="77777777" w:rsidR="006577DC" w:rsidRDefault="006577DC" w:rsidP="00E1611B">
      <w:pPr>
        <w:rPr>
          <w:b/>
          <w:sz w:val="28"/>
          <w:szCs w:val="28"/>
        </w:rPr>
      </w:pPr>
      <w:r w:rsidRPr="00E13763">
        <w:rPr>
          <w:sz w:val="40"/>
          <w:szCs w:val="40"/>
        </w:rPr>
        <w:sym w:font="Wingdings" w:char="F0C4"/>
      </w:r>
      <w:r w:rsidRPr="00E13763">
        <w:rPr>
          <w:sz w:val="40"/>
          <w:szCs w:val="40"/>
        </w:rPr>
        <w:t xml:space="preserve"> </w:t>
      </w:r>
      <w:r w:rsidRPr="00E1611B">
        <w:rPr>
          <w:rFonts w:cstheme="minorHAnsi"/>
          <w:b/>
          <w:sz w:val="40"/>
          <w:szCs w:val="40"/>
        </w:rPr>
        <w:t>C</w:t>
      </w:r>
      <w:r w:rsidRPr="006577DC">
        <w:rPr>
          <w:rFonts w:cstheme="minorHAnsi"/>
          <w:b/>
          <w:sz w:val="28"/>
          <w:szCs w:val="28"/>
        </w:rPr>
        <w:t>ompétences et objectifs travaillés</w:t>
      </w:r>
      <w:r w:rsidR="00E1611B">
        <w:rPr>
          <w:rFonts w:cstheme="minorHAnsi"/>
          <w:b/>
          <w:sz w:val="28"/>
          <w:szCs w:val="28"/>
        </w:rPr>
        <w:t xml:space="preserve"> : </w:t>
      </w:r>
    </w:p>
    <w:p w14:paraId="0192F076" w14:textId="77777777" w:rsidR="006577DC" w:rsidRDefault="006577DC" w:rsidP="006577DC">
      <w:pPr>
        <w:rPr>
          <w:rFonts w:cs="Tahoma"/>
          <w:b/>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6088"/>
      </w:tblGrid>
      <w:tr w:rsidR="006577DC" w:rsidRPr="00A53F06" w14:paraId="3E7E8D10" w14:textId="77777777" w:rsidTr="00E1611B">
        <w:tc>
          <w:tcPr>
            <w:tcW w:w="1560" w:type="dxa"/>
            <w:tcBorders>
              <w:top w:val="single" w:sz="4" w:space="0" w:color="auto"/>
              <w:left w:val="single" w:sz="4" w:space="0" w:color="auto"/>
              <w:bottom w:val="single" w:sz="4" w:space="0" w:color="auto"/>
              <w:right w:val="single" w:sz="4" w:space="0" w:color="auto"/>
            </w:tcBorders>
            <w:vAlign w:val="center"/>
          </w:tcPr>
          <w:p w14:paraId="7D1F7E42" w14:textId="77777777" w:rsidR="006577DC" w:rsidRPr="00A53F06" w:rsidRDefault="006577DC" w:rsidP="00D73B1E">
            <w:pPr>
              <w:rPr>
                <w:b/>
              </w:rPr>
            </w:pPr>
          </w:p>
        </w:tc>
        <w:tc>
          <w:tcPr>
            <w:tcW w:w="2551" w:type="dxa"/>
            <w:tcBorders>
              <w:top w:val="single" w:sz="4" w:space="0" w:color="auto"/>
              <w:left w:val="single" w:sz="4" w:space="0" w:color="auto"/>
              <w:bottom w:val="single" w:sz="4" w:space="0" w:color="auto"/>
              <w:right w:val="single" w:sz="4" w:space="0" w:color="auto"/>
            </w:tcBorders>
            <w:vAlign w:val="center"/>
          </w:tcPr>
          <w:p w14:paraId="3C3BAE4D" w14:textId="77777777" w:rsidR="006577DC" w:rsidRPr="00A53F06" w:rsidRDefault="006577DC" w:rsidP="00D73B1E">
            <w:pPr>
              <w:jc w:val="center"/>
              <w:rPr>
                <w:rFonts w:cs="Tahoma"/>
                <w:b/>
              </w:rPr>
            </w:pPr>
            <w:r>
              <w:rPr>
                <w:rFonts w:cs="Tahoma"/>
                <w:b/>
              </w:rPr>
              <w:t>Compétence travaillée</w:t>
            </w:r>
          </w:p>
        </w:tc>
        <w:tc>
          <w:tcPr>
            <w:tcW w:w="6088" w:type="dxa"/>
            <w:tcBorders>
              <w:top w:val="single" w:sz="4" w:space="0" w:color="auto"/>
              <w:left w:val="single" w:sz="4" w:space="0" w:color="auto"/>
              <w:bottom w:val="single" w:sz="4" w:space="0" w:color="auto"/>
              <w:right w:val="single" w:sz="4" w:space="0" w:color="auto"/>
            </w:tcBorders>
            <w:vAlign w:val="center"/>
          </w:tcPr>
          <w:p w14:paraId="589A9CCF" w14:textId="614FDE63" w:rsidR="006577DC" w:rsidRPr="00A53F06" w:rsidRDefault="006577DC" w:rsidP="00D73B1E">
            <w:pPr>
              <w:rPr>
                <w:rFonts w:cs="Tahoma"/>
                <w:b/>
              </w:rPr>
            </w:pPr>
            <w:r>
              <w:rPr>
                <w:rFonts w:cs="Tahoma"/>
                <w:b/>
              </w:rPr>
              <w:t>Manière dont le projet webradio développe cet objectif</w:t>
            </w:r>
          </w:p>
        </w:tc>
      </w:tr>
      <w:tr w:rsidR="006577DC" w14:paraId="18CB8ED4" w14:textId="77777777" w:rsidTr="00E1611B">
        <w:tc>
          <w:tcPr>
            <w:tcW w:w="1560" w:type="dxa"/>
            <w:tcBorders>
              <w:top w:val="single" w:sz="4" w:space="0" w:color="auto"/>
              <w:left w:val="single" w:sz="4" w:space="0" w:color="auto"/>
              <w:bottom w:val="single" w:sz="4" w:space="0" w:color="auto"/>
              <w:right w:val="single" w:sz="4" w:space="0" w:color="auto"/>
            </w:tcBorders>
          </w:tcPr>
          <w:p w14:paraId="17F66CD1" w14:textId="77777777" w:rsidR="006577DC" w:rsidRPr="00A53F06" w:rsidRDefault="006577DC" w:rsidP="00D73B1E">
            <w:pPr>
              <w:jc w:val="center"/>
            </w:pPr>
            <w:r>
              <w:t>Compétence 1</w:t>
            </w:r>
          </w:p>
        </w:tc>
        <w:tc>
          <w:tcPr>
            <w:tcW w:w="2551" w:type="dxa"/>
            <w:tcBorders>
              <w:top w:val="single" w:sz="4" w:space="0" w:color="auto"/>
              <w:left w:val="single" w:sz="4" w:space="0" w:color="auto"/>
              <w:bottom w:val="single" w:sz="4" w:space="0" w:color="auto"/>
              <w:right w:val="single" w:sz="4" w:space="0" w:color="auto"/>
            </w:tcBorders>
            <w:vAlign w:val="center"/>
          </w:tcPr>
          <w:p w14:paraId="63B944C5" w14:textId="77777777" w:rsidR="006577DC" w:rsidRPr="00A05F27" w:rsidRDefault="006577DC" w:rsidP="00D73B1E">
            <w:pPr>
              <w:rPr>
                <w:rFonts w:cs="Tahoma"/>
              </w:rPr>
            </w:pPr>
          </w:p>
        </w:tc>
        <w:tc>
          <w:tcPr>
            <w:tcW w:w="6088" w:type="dxa"/>
            <w:tcBorders>
              <w:top w:val="single" w:sz="4" w:space="0" w:color="auto"/>
              <w:left w:val="single" w:sz="4" w:space="0" w:color="auto"/>
              <w:bottom w:val="single" w:sz="4" w:space="0" w:color="auto"/>
              <w:right w:val="single" w:sz="4" w:space="0" w:color="auto"/>
            </w:tcBorders>
          </w:tcPr>
          <w:p w14:paraId="55903845" w14:textId="77777777" w:rsidR="006577DC" w:rsidRPr="00A05F27" w:rsidRDefault="006577DC" w:rsidP="00D73B1E">
            <w:pPr>
              <w:rPr>
                <w:rFonts w:cs="Tahoma"/>
              </w:rPr>
            </w:pPr>
          </w:p>
        </w:tc>
      </w:tr>
      <w:tr w:rsidR="006577DC" w14:paraId="1F36E242" w14:textId="77777777" w:rsidTr="00E1611B">
        <w:tc>
          <w:tcPr>
            <w:tcW w:w="1560" w:type="dxa"/>
            <w:tcBorders>
              <w:top w:val="single" w:sz="4" w:space="0" w:color="auto"/>
              <w:left w:val="single" w:sz="4" w:space="0" w:color="auto"/>
              <w:bottom w:val="single" w:sz="4" w:space="0" w:color="auto"/>
              <w:right w:val="single" w:sz="4" w:space="0" w:color="auto"/>
            </w:tcBorders>
          </w:tcPr>
          <w:p w14:paraId="543313BC" w14:textId="77777777" w:rsidR="006577DC" w:rsidRPr="00A53F06" w:rsidRDefault="006577DC" w:rsidP="00D73B1E">
            <w:pPr>
              <w:jc w:val="center"/>
              <w:rPr>
                <w:rFonts w:cs="Tahoma"/>
              </w:rPr>
            </w:pPr>
            <w:r>
              <w:rPr>
                <w:rFonts w:cs="Tahoma"/>
              </w:rPr>
              <w:t>Compétence 2</w:t>
            </w:r>
          </w:p>
        </w:tc>
        <w:tc>
          <w:tcPr>
            <w:tcW w:w="2551" w:type="dxa"/>
            <w:tcBorders>
              <w:top w:val="single" w:sz="4" w:space="0" w:color="auto"/>
              <w:left w:val="single" w:sz="4" w:space="0" w:color="auto"/>
              <w:bottom w:val="single" w:sz="4" w:space="0" w:color="auto"/>
              <w:right w:val="single" w:sz="4" w:space="0" w:color="auto"/>
            </w:tcBorders>
            <w:vAlign w:val="center"/>
          </w:tcPr>
          <w:p w14:paraId="46890064" w14:textId="77777777" w:rsidR="006577DC" w:rsidRPr="00A05F27" w:rsidRDefault="006577DC" w:rsidP="00D73B1E">
            <w:pPr>
              <w:rPr>
                <w:rFonts w:cs="Tahoma"/>
              </w:rPr>
            </w:pPr>
          </w:p>
        </w:tc>
        <w:tc>
          <w:tcPr>
            <w:tcW w:w="6088" w:type="dxa"/>
            <w:tcBorders>
              <w:top w:val="single" w:sz="4" w:space="0" w:color="auto"/>
              <w:left w:val="single" w:sz="4" w:space="0" w:color="auto"/>
              <w:bottom w:val="single" w:sz="4" w:space="0" w:color="auto"/>
              <w:right w:val="single" w:sz="4" w:space="0" w:color="auto"/>
            </w:tcBorders>
          </w:tcPr>
          <w:p w14:paraId="10E0E827" w14:textId="77777777" w:rsidR="006577DC" w:rsidRPr="00A05F27" w:rsidRDefault="006577DC" w:rsidP="00D73B1E">
            <w:pPr>
              <w:rPr>
                <w:rFonts w:cs="Tahoma"/>
              </w:rPr>
            </w:pPr>
          </w:p>
        </w:tc>
      </w:tr>
      <w:tr w:rsidR="006577DC" w14:paraId="76E2886E" w14:textId="77777777" w:rsidTr="00E1611B">
        <w:tc>
          <w:tcPr>
            <w:tcW w:w="1560" w:type="dxa"/>
            <w:tcBorders>
              <w:top w:val="single" w:sz="4" w:space="0" w:color="auto"/>
              <w:left w:val="single" w:sz="4" w:space="0" w:color="auto"/>
              <w:bottom w:val="single" w:sz="4" w:space="0" w:color="auto"/>
              <w:right w:val="single" w:sz="4" w:space="0" w:color="auto"/>
            </w:tcBorders>
          </w:tcPr>
          <w:p w14:paraId="1792B966" w14:textId="77777777" w:rsidR="006577DC" w:rsidRPr="00A53F06" w:rsidRDefault="006577DC" w:rsidP="00D73B1E">
            <w:pPr>
              <w:jc w:val="center"/>
            </w:pPr>
            <w:r>
              <w:t xml:space="preserve">Compétence 3 </w:t>
            </w:r>
          </w:p>
        </w:tc>
        <w:tc>
          <w:tcPr>
            <w:tcW w:w="2551" w:type="dxa"/>
            <w:tcBorders>
              <w:top w:val="single" w:sz="4" w:space="0" w:color="auto"/>
              <w:left w:val="single" w:sz="4" w:space="0" w:color="auto"/>
              <w:bottom w:val="single" w:sz="4" w:space="0" w:color="auto"/>
              <w:right w:val="single" w:sz="4" w:space="0" w:color="auto"/>
            </w:tcBorders>
            <w:vAlign w:val="center"/>
          </w:tcPr>
          <w:p w14:paraId="72DF331A" w14:textId="77777777" w:rsidR="006577DC" w:rsidRPr="00A05F27" w:rsidRDefault="006577DC" w:rsidP="00D73B1E">
            <w:pPr>
              <w:rPr>
                <w:rFonts w:cs="Tahoma"/>
              </w:rPr>
            </w:pPr>
          </w:p>
        </w:tc>
        <w:tc>
          <w:tcPr>
            <w:tcW w:w="6088" w:type="dxa"/>
            <w:tcBorders>
              <w:top w:val="single" w:sz="4" w:space="0" w:color="auto"/>
              <w:left w:val="single" w:sz="4" w:space="0" w:color="auto"/>
              <w:bottom w:val="single" w:sz="4" w:space="0" w:color="auto"/>
              <w:right w:val="single" w:sz="4" w:space="0" w:color="auto"/>
            </w:tcBorders>
          </w:tcPr>
          <w:p w14:paraId="77B85D5C" w14:textId="77777777" w:rsidR="006577DC" w:rsidRPr="00A05F27" w:rsidRDefault="006577DC" w:rsidP="00D73B1E">
            <w:pPr>
              <w:rPr>
                <w:rFonts w:cs="Tahoma"/>
              </w:rPr>
            </w:pPr>
          </w:p>
        </w:tc>
      </w:tr>
    </w:tbl>
    <w:p w14:paraId="6B98E775" w14:textId="77777777" w:rsidR="00550FF0" w:rsidRDefault="00550FF0" w:rsidP="00550FF0">
      <w:pPr>
        <w:rPr>
          <w:rFonts w:cs="Tahoma"/>
          <w:b/>
        </w:rPr>
      </w:pPr>
    </w:p>
    <w:p w14:paraId="63F46B50" w14:textId="77777777" w:rsidR="006577DC" w:rsidRDefault="006577DC" w:rsidP="00625787">
      <w:pPr>
        <w:pStyle w:val="Standard"/>
        <w:jc w:val="both"/>
        <w:rPr>
          <w:b/>
          <w:sz w:val="28"/>
          <w:szCs w:val="28"/>
        </w:rPr>
      </w:pPr>
    </w:p>
    <w:p w14:paraId="32C5C6FC" w14:textId="77777777" w:rsidR="00E1611B" w:rsidRPr="00E13763" w:rsidRDefault="00E1611B" w:rsidP="00F17791">
      <w:pPr>
        <w:jc w:val="both"/>
        <w:rPr>
          <w:b/>
          <w:sz w:val="28"/>
          <w:szCs w:val="28"/>
        </w:rPr>
      </w:pPr>
      <w:r w:rsidRPr="00E13763">
        <w:rPr>
          <w:sz w:val="40"/>
          <w:szCs w:val="40"/>
        </w:rPr>
        <w:sym w:font="Wingdings" w:char="F0C4"/>
      </w:r>
      <w:r w:rsidRPr="00E13763">
        <w:rPr>
          <w:b/>
          <w:sz w:val="28"/>
          <w:szCs w:val="28"/>
        </w:rPr>
        <w:t xml:space="preserve"> </w:t>
      </w:r>
      <w:r w:rsidRPr="00E1611B">
        <w:rPr>
          <w:b/>
          <w:sz w:val="40"/>
          <w:szCs w:val="40"/>
        </w:rPr>
        <w:t>Q</w:t>
      </w:r>
      <w:r>
        <w:rPr>
          <w:b/>
          <w:sz w:val="28"/>
          <w:szCs w:val="28"/>
        </w:rPr>
        <w:t>uels types d’interlocuteur(s) et ressources pensez – vous solliciter pour réaliser vos interviews (structures culturelles, associations, entreprises…) ? :</w:t>
      </w:r>
    </w:p>
    <w:p w14:paraId="686F931A" w14:textId="77777777" w:rsidR="00E1611B" w:rsidRDefault="00E1611B" w:rsidP="00E1611B">
      <w:pPr>
        <w:pBdr>
          <w:top w:val="single" w:sz="4" w:space="1" w:color="auto"/>
          <w:left w:val="single" w:sz="4" w:space="4" w:color="auto"/>
          <w:bottom w:val="single" w:sz="4" w:space="1" w:color="auto"/>
          <w:right w:val="single" w:sz="4" w:space="4" w:color="auto"/>
        </w:pBdr>
      </w:pPr>
    </w:p>
    <w:p w14:paraId="1B6B3952" w14:textId="77777777" w:rsidR="00E1611B" w:rsidRDefault="00E1611B" w:rsidP="00E1611B">
      <w:pPr>
        <w:pBdr>
          <w:top w:val="single" w:sz="4" w:space="1" w:color="auto"/>
          <w:left w:val="single" w:sz="4" w:space="4" w:color="auto"/>
          <w:bottom w:val="single" w:sz="4" w:space="1" w:color="auto"/>
          <w:right w:val="single" w:sz="4" w:space="4" w:color="auto"/>
        </w:pBdr>
      </w:pPr>
    </w:p>
    <w:p w14:paraId="7B82AF57" w14:textId="77777777" w:rsidR="006577DC" w:rsidRDefault="006577DC" w:rsidP="00625787">
      <w:pPr>
        <w:pStyle w:val="Standard"/>
        <w:jc w:val="both"/>
        <w:rPr>
          <w:b/>
          <w:sz w:val="28"/>
          <w:szCs w:val="28"/>
        </w:rPr>
      </w:pPr>
    </w:p>
    <w:p w14:paraId="5F8D916B" w14:textId="5B1ACF8C" w:rsidR="00E1611B" w:rsidRPr="00E13763" w:rsidRDefault="00E1611B" w:rsidP="00F17791">
      <w:pPr>
        <w:jc w:val="both"/>
        <w:rPr>
          <w:b/>
          <w:sz w:val="28"/>
          <w:szCs w:val="28"/>
        </w:rPr>
      </w:pPr>
      <w:r w:rsidRPr="00E13763">
        <w:rPr>
          <w:sz w:val="40"/>
          <w:szCs w:val="40"/>
        </w:rPr>
        <w:sym w:font="Wingdings" w:char="F0C4"/>
      </w:r>
      <w:r w:rsidRPr="00E13763">
        <w:rPr>
          <w:b/>
          <w:sz w:val="28"/>
          <w:szCs w:val="28"/>
        </w:rPr>
        <w:t xml:space="preserve"> </w:t>
      </w:r>
      <w:r>
        <w:rPr>
          <w:b/>
          <w:sz w:val="40"/>
          <w:szCs w:val="40"/>
        </w:rPr>
        <w:t>A</w:t>
      </w:r>
      <w:r>
        <w:rPr>
          <w:b/>
          <w:sz w:val="28"/>
          <w:szCs w:val="28"/>
        </w:rPr>
        <w:t>vez</w:t>
      </w:r>
      <w:r w:rsidR="00F17791">
        <w:rPr>
          <w:b/>
          <w:sz w:val="28"/>
          <w:szCs w:val="28"/>
        </w:rPr>
        <w:t>-</w:t>
      </w:r>
      <w:r>
        <w:rPr>
          <w:b/>
          <w:sz w:val="28"/>
          <w:szCs w:val="28"/>
        </w:rPr>
        <w:t>vous identifié des besoins spécifiques en terme d’accompagnement (journalistique / technique) ? :</w:t>
      </w:r>
    </w:p>
    <w:p w14:paraId="5510969A" w14:textId="77777777" w:rsidR="00E1611B" w:rsidRDefault="00E1611B" w:rsidP="00E1611B">
      <w:pPr>
        <w:pBdr>
          <w:top w:val="single" w:sz="4" w:space="1" w:color="auto"/>
          <w:left w:val="single" w:sz="4" w:space="4" w:color="auto"/>
          <w:bottom w:val="single" w:sz="4" w:space="1" w:color="auto"/>
          <w:right w:val="single" w:sz="4" w:space="4" w:color="auto"/>
        </w:pBdr>
      </w:pPr>
    </w:p>
    <w:p w14:paraId="786E7EE3" w14:textId="77777777" w:rsidR="00E1611B" w:rsidRDefault="00E1611B" w:rsidP="00E1611B">
      <w:pPr>
        <w:pBdr>
          <w:top w:val="single" w:sz="4" w:space="1" w:color="auto"/>
          <w:left w:val="single" w:sz="4" w:space="4" w:color="auto"/>
          <w:bottom w:val="single" w:sz="4" w:space="1" w:color="auto"/>
          <w:right w:val="single" w:sz="4" w:space="4" w:color="auto"/>
        </w:pBdr>
      </w:pPr>
    </w:p>
    <w:p w14:paraId="4206CEB7" w14:textId="77777777" w:rsidR="00E1611B" w:rsidRDefault="00E1611B" w:rsidP="00625787">
      <w:pPr>
        <w:pStyle w:val="Standard"/>
        <w:jc w:val="both"/>
        <w:rPr>
          <w:b/>
          <w:sz w:val="28"/>
          <w:szCs w:val="28"/>
        </w:rPr>
      </w:pPr>
    </w:p>
    <w:p w14:paraId="1A350CE3" w14:textId="660347B6" w:rsidR="00E1611B" w:rsidRPr="00E13763" w:rsidRDefault="00E1611B" w:rsidP="00E1611B">
      <w:pPr>
        <w:rPr>
          <w:b/>
          <w:sz w:val="28"/>
          <w:szCs w:val="28"/>
        </w:rPr>
      </w:pPr>
      <w:r w:rsidRPr="00E13763">
        <w:rPr>
          <w:sz w:val="40"/>
          <w:szCs w:val="40"/>
        </w:rPr>
        <w:sym w:font="Wingdings" w:char="F0C4"/>
      </w:r>
      <w:r w:rsidRPr="00E13763">
        <w:rPr>
          <w:b/>
          <w:sz w:val="28"/>
          <w:szCs w:val="28"/>
        </w:rPr>
        <w:t xml:space="preserve"> </w:t>
      </w:r>
      <w:r w:rsidRPr="00E1611B">
        <w:rPr>
          <w:b/>
          <w:sz w:val="40"/>
          <w:szCs w:val="40"/>
        </w:rPr>
        <w:t>E</w:t>
      </w:r>
      <w:r>
        <w:rPr>
          <w:b/>
          <w:sz w:val="28"/>
          <w:szCs w:val="28"/>
        </w:rPr>
        <w:t>nvisagez</w:t>
      </w:r>
      <w:r w:rsidR="00F17791">
        <w:rPr>
          <w:b/>
          <w:sz w:val="28"/>
          <w:szCs w:val="28"/>
        </w:rPr>
        <w:t>-</w:t>
      </w:r>
      <w:r>
        <w:rPr>
          <w:b/>
          <w:sz w:val="28"/>
          <w:szCs w:val="28"/>
        </w:rPr>
        <w:t>vous des difficultés particulières dans la réalisation de vos podcasts ? :</w:t>
      </w:r>
    </w:p>
    <w:p w14:paraId="003C221B" w14:textId="77777777" w:rsidR="00E1611B" w:rsidRDefault="00E1611B" w:rsidP="00E1611B">
      <w:pPr>
        <w:pBdr>
          <w:top w:val="single" w:sz="4" w:space="1" w:color="auto"/>
          <w:left w:val="single" w:sz="4" w:space="4" w:color="auto"/>
          <w:bottom w:val="single" w:sz="4" w:space="1" w:color="auto"/>
          <w:right w:val="single" w:sz="4" w:space="4" w:color="auto"/>
        </w:pBdr>
      </w:pPr>
    </w:p>
    <w:p w14:paraId="1DF51DC8" w14:textId="77777777" w:rsidR="00E1611B" w:rsidRDefault="00E1611B" w:rsidP="00E1611B">
      <w:pPr>
        <w:pBdr>
          <w:top w:val="single" w:sz="4" w:space="1" w:color="auto"/>
          <w:left w:val="single" w:sz="4" w:space="4" w:color="auto"/>
          <w:bottom w:val="single" w:sz="4" w:space="1" w:color="auto"/>
          <w:right w:val="single" w:sz="4" w:space="4" w:color="auto"/>
        </w:pBdr>
      </w:pPr>
    </w:p>
    <w:p w14:paraId="0C72F06D" w14:textId="77777777" w:rsidR="003F261D" w:rsidRDefault="003F261D" w:rsidP="00550FF0">
      <w:pPr>
        <w:rPr>
          <w:sz w:val="40"/>
          <w:szCs w:val="40"/>
        </w:rPr>
      </w:pPr>
    </w:p>
    <w:p w14:paraId="71E82C03" w14:textId="31E27A3F" w:rsidR="00550FF0" w:rsidRPr="00E13763" w:rsidRDefault="00550FF0" w:rsidP="00F17791">
      <w:pPr>
        <w:jc w:val="both"/>
        <w:rPr>
          <w:b/>
          <w:sz w:val="28"/>
          <w:szCs w:val="28"/>
        </w:rPr>
      </w:pPr>
      <w:r w:rsidRPr="00E13763">
        <w:rPr>
          <w:sz w:val="40"/>
          <w:szCs w:val="40"/>
        </w:rPr>
        <w:sym w:font="Wingdings" w:char="F0C4"/>
      </w:r>
      <w:r w:rsidRPr="00E13763">
        <w:rPr>
          <w:b/>
          <w:sz w:val="28"/>
          <w:szCs w:val="28"/>
        </w:rPr>
        <w:t xml:space="preserve"> </w:t>
      </w:r>
      <w:r w:rsidR="006577DC" w:rsidRPr="00E1611B">
        <w:rPr>
          <w:b/>
          <w:sz w:val="40"/>
          <w:szCs w:val="40"/>
        </w:rPr>
        <w:t>L</w:t>
      </w:r>
      <w:r w:rsidR="006577DC">
        <w:rPr>
          <w:b/>
          <w:sz w:val="28"/>
          <w:szCs w:val="28"/>
        </w:rPr>
        <w:t>a webradio est</w:t>
      </w:r>
      <w:r w:rsidR="00F17791">
        <w:rPr>
          <w:b/>
          <w:sz w:val="28"/>
          <w:szCs w:val="28"/>
        </w:rPr>
        <w:t>-</w:t>
      </w:r>
      <w:r w:rsidR="006577DC">
        <w:rPr>
          <w:b/>
          <w:sz w:val="28"/>
          <w:szCs w:val="28"/>
        </w:rPr>
        <w:t xml:space="preserve">elle associée à une démarche globale ? Avec quel(s) partenaire(s) ? </w:t>
      </w:r>
    </w:p>
    <w:p w14:paraId="72ED755C" w14:textId="77777777" w:rsidR="00550FF0" w:rsidRDefault="00550FF0" w:rsidP="00550FF0">
      <w:pPr>
        <w:pBdr>
          <w:top w:val="single" w:sz="4" w:space="1" w:color="auto"/>
          <w:left w:val="single" w:sz="4" w:space="4" w:color="auto"/>
          <w:bottom w:val="single" w:sz="4" w:space="1" w:color="auto"/>
          <w:right w:val="single" w:sz="4" w:space="4" w:color="auto"/>
        </w:pBdr>
      </w:pPr>
    </w:p>
    <w:p w14:paraId="1ABC3772" w14:textId="77777777" w:rsidR="00550FF0" w:rsidRDefault="00550FF0" w:rsidP="00550FF0">
      <w:pPr>
        <w:pBdr>
          <w:top w:val="single" w:sz="4" w:space="1" w:color="auto"/>
          <w:left w:val="single" w:sz="4" w:space="4" w:color="auto"/>
          <w:bottom w:val="single" w:sz="4" w:space="1" w:color="auto"/>
          <w:right w:val="single" w:sz="4" w:space="4" w:color="auto"/>
        </w:pBdr>
      </w:pPr>
    </w:p>
    <w:p w14:paraId="41A7CEFB" w14:textId="77777777" w:rsidR="00550FF0" w:rsidRDefault="00550FF0" w:rsidP="00550FF0">
      <w:pPr>
        <w:rPr>
          <w:rFonts w:cs="Tahoma"/>
          <w:b/>
        </w:rPr>
      </w:pPr>
    </w:p>
    <w:p w14:paraId="5DBC405C" w14:textId="4D8E25E0" w:rsidR="00E1611B" w:rsidRPr="00E13763" w:rsidRDefault="00E1611B" w:rsidP="00F17791">
      <w:pPr>
        <w:jc w:val="both"/>
        <w:rPr>
          <w:b/>
          <w:sz w:val="28"/>
          <w:szCs w:val="28"/>
        </w:rPr>
      </w:pPr>
      <w:r w:rsidRPr="00E13763">
        <w:rPr>
          <w:sz w:val="40"/>
          <w:szCs w:val="40"/>
        </w:rPr>
        <w:sym w:font="Wingdings" w:char="F0C4"/>
      </w:r>
      <w:r w:rsidRPr="00E13763">
        <w:rPr>
          <w:b/>
          <w:sz w:val="28"/>
          <w:szCs w:val="28"/>
        </w:rPr>
        <w:t xml:space="preserve"> </w:t>
      </w:r>
      <w:r w:rsidRPr="00E1611B">
        <w:rPr>
          <w:b/>
          <w:sz w:val="40"/>
          <w:szCs w:val="40"/>
        </w:rPr>
        <w:t>E</w:t>
      </w:r>
      <w:r>
        <w:rPr>
          <w:b/>
          <w:sz w:val="28"/>
          <w:szCs w:val="28"/>
        </w:rPr>
        <w:t>nvisagez</w:t>
      </w:r>
      <w:r w:rsidR="00F17791">
        <w:rPr>
          <w:b/>
          <w:sz w:val="28"/>
          <w:szCs w:val="28"/>
        </w:rPr>
        <w:t>-</w:t>
      </w:r>
      <w:r>
        <w:rPr>
          <w:b/>
          <w:sz w:val="28"/>
          <w:szCs w:val="28"/>
        </w:rPr>
        <w:t xml:space="preserve">vous d’aborder la thématique départementale « lutte contre les discriminations » dans l’un de vos podcasts ? De quelle manière ? </w:t>
      </w:r>
    </w:p>
    <w:p w14:paraId="19FDE6B6" w14:textId="77777777" w:rsidR="00E1611B" w:rsidRDefault="00E1611B" w:rsidP="00E1611B">
      <w:pPr>
        <w:pBdr>
          <w:top w:val="single" w:sz="4" w:space="1" w:color="auto"/>
          <w:left w:val="single" w:sz="4" w:space="4" w:color="auto"/>
          <w:bottom w:val="single" w:sz="4" w:space="1" w:color="auto"/>
          <w:right w:val="single" w:sz="4" w:space="4" w:color="auto"/>
        </w:pBdr>
      </w:pPr>
    </w:p>
    <w:p w14:paraId="3C888D10" w14:textId="77777777" w:rsidR="00E1611B" w:rsidRDefault="00E1611B" w:rsidP="00E1611B">
      <w:pPr>
        <w:pBdr>
          <w:top w:val="single" w:sz="4" w:space="1" w:color="auto"/>
          <w:left w:val="single" w:sz="4" w:space="4" w:color="auto"/>
          <w:bottom w:val="single" w:sz="4" w:space="1" w:color="auto"/>
          <w:right w:val="single" w:sz="4" w:space="4" w:color="auto"/>
        </w:pBdr>
      </w:pPr>
    </w:p>
    <w:p w14:paraId="5D987A73" w14:textId="77777777" w:rsidR="00E1611B" w:rsidRDefault="00E1611B" w:rsidP="006577DC">
      <w:pPr>
        <w:rPr>
          <w:sz w:val="40"/>
          <w:szCs w:val="40"/>
        </w:rPr>
      </w:pPr>
    </w:p>
    <w:p w14:paraId="3D9E6D3D" w14:textId="77777777" w:rsidR="006577DC" w:rsidRPr="00E13763" w:rsidRDefault="006577DC" w:rsidP="006577DC">
      <w:pPr>
        <w:rPr>
          <w:b/>
          <w:sz w:val="28"/>
          <w:szCs w:val="28"/>
        </w:rPr>
      </w:pPr>
      <w:r w:rsidRPr="00E13763">
        <w:rPr>
          <w:sz w:val="40"/>
          <w:szCs w:val="40"/>
        </w:rPr>
        <w:sym w:font="Wingdings" w:char="F0C4"/>
      </w:r>
      <w:r w:rsidRPr="00E13763">
        <w:rPr>
          <w:b/>
          <w:sz w:val="28"/>
          <w:szCs w:val="28"/>
        </w:rPr>
        <w:t xml:space="preserve"> </w:t>
      </w:r>
      <w:r w:rsidRPr="00E1611B">
        <w:rPr>
          <w:b/>
          <w:sz w:val="40"/>
          <w:szCs w:val="40"/>
        </w:rPr>
        <w:t>C</w:t>
      </w:r>
      <w:r w:rsidR="00E1611B">
        <w:rPr>
          <w:b/>
          <w:sz w:val="28"/>
          <w:szCs w:val="28"/>
        </w:rPr>
        <w:t xml:space="preserve">ommentaire : </w:t>
      </w:r>
    </w:p>
    <w:p w14:paraId="01D18060" w14:textId="77777777" w:rsidR="006577DC" w:rsidRDefault="006577DC" w:rsidP="006577DC">
      <w:pPr>
        <w:pBdr>
          <w:top w:val="single" w:sz="4" w:space="1" w:color="auto"/>
          <w:left w:val="single" w:sz="4" w:space="4" w:color="auto"/>
          <w:bottom w:val="single" w:sz="4" w:space="1" w:color="auto"/>
          <w:right w:val="single" w:sz="4" w:space="4" w:color="auto"/>
        </w:pBdr>
      </w:pPr>
    </w:p>
    <w:p w14:paraId="5D3693BA" w14:textId="77777777" w:rsidR="006577DC" w:rsidRDefault="006577DC" w:rsidP="006577DC">
      <w:pPr>
        <w:pBdr>
          <w:top w:val="single" w:sz="4" w:space="1" w:color="auto"/>
          <w:left w:val="single" w:sz="4" w:space="4" w:color="auto"/>
          <w:bottom w:val="single" w:sz="4" w:space="1" w:color="auto"/>
          <w:right w:val="single" w:sz="4" w:space="4" w:color="auto"/>
        </w:pBdr>
      </w:pPr>
    </w:p>
    <w:p w14:paraId="11CE30E6" w14:textId="0DE92B9B" w:rsidR="006577DC" w:rsidRDefault="006577DC" w:rsidP="006577DC">
      <w:pPr>
        <w:rPr>
          <w:rFonts w:cs="Tahoma"/>
          <w:b/>
        </w:rPr>
      </w:pPr>
    </w:p>
    <w:p w14:paraId="5A5B5BC7" w14:textId="6474E4C7" w:rsidR="00963432" w:rsidRDefault="00963432" w:rsidP="00963432">
      <w:pPr>
        <w:pStyle w:val="NormalWeb"/>
        <w:jc w:val="both"/>
        <w:rPr>
          <w:rFonts w:asciiTheme="minorHAnsi" w:hAnsiTheme="minorHAnsi" w:cstheme="minorHAnsi"/>
          <w:i/>
          <w:sz w:val="16"/>
          <w:szCs w:val="16"/>
        </w:rPr>
      </w:pPr>
      <w:r>
        <w:rPr>
          <w:sz w:val="16"/>
          <w:szCs w:val="16"/>
        </w:rPr>
        <w:t>*</w:t>
      </w:r>
      <w:r>
        <w:rPr>
          <w:i/>
          <w:sz w:val="16"/>
          <w:szCs w:val="16"/>
        </w:rPr>
        <w:t xml:space="preserve"> </w:t>
      </w:r>
      <w:r>
        <w:rPr>
          <w:rFonts w:asciiTheme="minorHAnsi" w:hAnsiTheme="minorHAnsi" w:cstheme="minorHAnsi"/>
          <w:i/>
          <w:sz w:val="16"/>
          <w:szCs w:val="16"/>
        </w:rPr>
        <w:t>Les informations recueillies vous concernant dans ce formulaire font l’objet d’un traitement informatique sécurisé par le Département du Pas-de-Calais, auquel vous consentez, destiné à instruire votre demande dans le cadre de l’appel à projet partenariat éducatif – journée intégration 6</w:t>
      </w:r>
      <w:r>
        <w:rPr>
          <w:rFonts w:asciiTheme="minorHAnsi" w:hAnsiTheme="minorHAnsi" w:cstheme="minorHAnsi"/>
          <w:i/>
          <w:sz w:val="16"/>
          <w:szCs w:val="16"/>
          <w:vertAlign w:val="superscript"/>
        </w:rPr>
        <w:t>ème</w:t>
      </w:r>
      <w:r>
        <w:rPr>
          <w:rFonts w:asciiTheme="minorHAnsi" w:hAnsiTheme="minorHAnsi" w:cstheme="minorHAnsi"/>
          <w:i/>
          <w:sz w:val="16"/>
          <w:szCs w:val="16"/>
        </w:rPr>
        <w:t xml:space="preserve">. Elles seront utilisées uniquement par les services instructeurs du Département du Pas-de-Calais et les partenaires habilités pouvant être amenés à intervenir dans le traitement de votre dossier à savoir :  Réseau Canopé – Antenne d’Arras, le Clemi. Les données enregistrées sont conservées pendant 3 ans. 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 L’ensemble de ces demandes doit être adressé, en justifiant de votre identité, par voie postale à l’adresse suivante : Conseil Départemental du Pas-de-Calais –La Déléguée à la Protection des Données Christine BENEL – rue Ferdinand Buisson 62000 ARRAS, ou par mail à l’adresse suivante : </w:t>
      </w:r>
      <w:hyperlink r:id="rId9" w:history="1">
        <w:r>
          <w:rPr>
            <w:rStyle w:val="Lienhypertexte"/>
            <w:rFonts w:asciiTheme="minorHAnsi" w:hAnsiTheme="minorHAnsi" w:cstheme="minorHAnsi"/>
            <w:i/>
            <w:sz w:val="16"/>
            <w:szCs w:val="16"/>
          </w:rPr>
          <w:t>Delegue.Protection.Donnees@pasdecalais.fr</w:t>
        </w:r>
      </w:hyperlink>
      <w:r>
        <w:rPr>
          <w:rFonts w:asciiTheme="minorHAnsi" w:hAnsiTheme="minorHAnsi" w:cstheme="minorHAnsi"/>
          <w:i/>
          <w:sz w:val="16"/>
          <w:szCs w:val="16"/>
        </w:rPr>
        <w:t xml:space="preserve"> . Vous disposez également du droit d’introduire une réclamation auprès de la Commission Nationale de l’Informatique et des Libertés  (3, place Fontenoy – TSA 80715 – 75334 Paris cedex </w:t>
      </w:r>
      <w:hyperlink r:id="rId10" w:history="1">
        <w:r>
          <w:rPr>
            <w:rStyle w:val="Lienhypertexte"/>
            <w:rFonts w:asciiTheme="minorHAnsi" w:hAnsiTheme="minorHAnsi" w:cstheme="minorHAnsi"/>
            <w:i/>
            <w:sz w:val="16"/>
            <w:szCs w:val="16"/>
          </w:rPr>
          <w:t>www.cnil.fr</w:t>
        </w:r>
      </w:hyperlink>
      <w:r>
        <w:rPr>
          <w:rFonts w:asciiTheme="minorHAnsi" w:hAnsiTheme="minorHAnsi" w:cstheme="minorHAnsi"/>
          <w:i/>
          <w:sz w:val="16"/>
          <w:szCs w:val="16"/>
        </w:rPr>
        <w:t>).</w:t>
      </w:r>
    </w:p>
    <w:p w14:paraId="453A8045" w14:textId="77777777" w:rsidR="00963432" w:rsidRDefault="00963432" w:rsidP="006577DC">
      <w:pPr>
        <w:rPr>
          <w:rFonts w:cs="Tahoma"/>
          <w:b/>
        </w:rPr>
      </w:pPr>
    </w:p>
    <w:sectPr w:rsidR="00963432" w:rsidSect="0071348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5AE05" w14:textId="77777777" w:rsidR="00701BD7" w:rsidRDefault="00701BD7" w:rsidP="00B3162E">
      <w:r>
        <w:separator/>
      </w:r>
    </w:p>
  </w:endnote>
  <w:endnote w:type="continuationSeparator" w:id="0">
    <w:p w14:paraId="3AC93F57" w14:textId="77777777" w:rsidR="00701BD7" w:rsidRDefault="00701BD7" w:rsidP="00B3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56A60" w14:textId="77777777" w:rsidR="00701BD7" w:rsidRDefault="00701BD7" w:rsidP="00B3162E">
      <w:r>
        <w:separator/>
      </w:r>
    </w:p>
  </w:footnote>
  <w:footnote w:type="continuationSeparator" w:id="0">
    <w:p w14:paraId="3428EF34" w14:textId="77777777" w:rsidR="00701BD7" w:rsidRDefault="00701BD7" w:rsidP="00B3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63"/>
    <w:multiLevelType w:val="hybridMultilevel"/>
    <w:tmpl w:val="19BCC9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606BE"/>
    <w:multiLevelType w:val="hybridMultilevel"/>
    <w:tmpl w:val="8C1E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28D7"/>
    <w:multiLevelType w:val="hybridMultilevel"/>
    <w:tmpl w:val="148CA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045D2"/>
    <w:multiLevelType w:val="hybridMultilevel"/>
    <w:tmpl w:val="563A58C4"/>
    <w:lvl w:ilvl="0" w:tplc="FBEC0FF4">
      <w:start w:val="1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53301"/>
    <w:multiLevelType w:val="hybridMultilevel"/>
    <w:tmpl w:val="F2A68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F2A86"/>
    <w:multiLevelType w:val="hybridMultilevel"/>
    <w:tmpl w:val="34D07E18"/>
    <w:lvl w:ilvl="0" w:tplc="B224C05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E4D5B"/>
    <w:multiLevelType w:val="hybridMultilevel"/>
    <w:tmpl w:val="CA9A16A4"/>
    <w:lvl w:ilvl="0" w:tplc="6D8C35A0">
      <w:start w:val="1"/>
      <w:numFmt w:val="bullet"/>
      <w:lvlText w:val="q"/>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5364629C"/>
    <w:multiLevelType w:val="hybridMultilevel"/>
    <w:tmpl w:val="8B60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C02B8B"/>
    <w:multiLevelType w:val="hybridMultilevel"/>
    <w:tmpl w:val="EC646A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A220BA"/>
    <w:multiLevelType w:val="hybridMultilevel"/>
    <w:tmpl w:val="8A0688B0"/>
    <w:lvl w:ilvl="0" w:tplc="6D8C35A0">
      <w:start w:val="1"/>
      <w:numFmt w:val="bullet"/>
      <w:lvlText w:val="q"/>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A1CB7"/>
    <w:multiLevelType w:val="hybridMultilevel"/>
    <w:tmpl w:val="9C5268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C40942"/>
    <w:multiLevelType w:val="hybridMultilevel"/>
    <w:tmpl w:val="D004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DB47EF"/>
    <w:multiLevelType w:val="hybridMultilevel"/>
    <w:tmpl w:val="D92E6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713E09"/>
    <w:multiLevelType w:val="hybridMultilevel"/>
    <w:tmpl w:val="F28A2E4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
  </w:num>
  <w:num w:numId="4">
    <w:abstractNumId w:val="11"/>
  </w:num>
  <w:num w:numId="5">
    <w:abstractNumId w:val="4"/>
  </w:num>
  <w:num w:numId="6">
    <w:abstractNumId w:val="7"/>
  </w:num>
  <w:num w:numId="7">
    <w:abstractNumId w:val="0"/>
  </w:num>
  <w:num w:numId="8">
    <w:abstractNumId w:val="8"/>
  </w:num>
  <w:num w:numId="9">
    <w:abstractNumId w:val="2"/>
  </w:num>
  <w:num w:numId="10">
    <w:abstractNumId w:val="5"/>
  </w:num>
  <w:num w:numId="11">
    <w:abstractNumId w:val="3"/>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A"/>
    <w:rsid w:val="00005412"/>
    <w:rsid w:val="0003663E"/>
    <w:rsid w:val="00040929"/>
    <w:rsid w:val="00050E3C"/>
    <w:rsid w:val="00056A36"/>
    <w:rsid w:val="00057EE6"/>
    <w:rsid w:val="00062817"/>
    <w:rsid w:val="0006283F"/>
    <w:rsid w:val="000652F5"/>
    <w:rsid w:val="00081A4A"/>
    <w:rsid w:val="000C6B0E"/>
    <w:rsid w:val="000C775B"/>
    <w:rsid w:val="000E609F"/>
    <w:rsid w:val="000E6DE4"/>
    <w:rsid w:val="00102847"/>
    <w:rsid w:val="00111C9E"/>
    <w:rsid w:val="00113439"/>
    <w:rsid w:val="00132BEA"/>
    <w:rsid w:val="00142D72"/>
    <w:rsid w:val="00145B13"/>
    <w:rsid w:val="001574D2"/>
    <w:rsid w:val="001644AE"/>
    <w:rsid w:val="0017565A"/>
    <w:rsid w:val="0018026B"/>
    <w:rsid w:val="001835D6"/>
    <w:rsid w:val="0019480E"/>
    <w:rsid w:val="001B0F84"/>
    <w:rsid w:val="001B1576"/>
    <w:rsid w:val="001B23A5"/>
    <w:rsid w:val="001C486E"/>
    <w:rsid w:val="001D5C30"/>
    <w:rsid w:val="001F3C51"/>
    <w:rsid w:val="001F5A91"/>
    <w:rsid w:val="001F7039"/>
    <w:rsid w:val="002041AF"/>
    <w:rsid w:val="0022285A"/>
    <w:rsid w:val="0022772F"/>
    <w:rsid w:val="00233F34"/>
    <w:rsid w:val="00272C4A"/>
    <w:rsid w:val="002906FD"/>
    <w:rsid w:val="00291E05"/>
    <w:rsid w:val="002A153C"/>
    <w:rsid w:val="002A38B5"/>
    <w:rsid w:val="002B13E1"/>
    <w:rsid w:val="002C6112"/>
    <w:rsid w:val="002D4B6E"/>
    <w:rsid w:val="002D5C16"/>
    <w:rsid w:val="002D5C54"/>
    <w:rsid w:val="002E58F0"/>
    <w:rsid w:val="002E68B5"/>
    <w:rsid w:val="002E7BC9"/>
    <w:rsid w:val="00300DB6"/>
    <w:rsid w:val="00310CB3"/>
    <w:rsid w:val="003243C0"/>
    <w:rsid w:val="00333221"/>
    <w:rsid w:val="00335958"/>
    <w:rsid w:val="00342CE4"/>
    <w:rsid w:val="00366398"/>
    <w:rsid w:val="003708D4"/>
    <w:rsid w:val="003767AA"/>
    <w:rsid w:val="00392558"/>
    <w:rsid w:val="003B420B"/>
    <w:rsid w:val="003C0DF7"/>
    <w:rsid w:val="003D52C2"/>
    <w:rsid w:val="003D756D"/>
    <w:rsid w:val="003F261D"/>
    <w:rsid w:val="00412827"/>
    <w:rsid w:val="00456898"/>
    <w:rsid w:val="00472BD0"/>
    <w:rsid w:val="004830BA"/>
    <w:rsid w:val="004A55C5"/>
    <w:rsid w:val="004C1C48"/>
    <w:rsid w:val="004D3C80"/>
    <w:rsid w:val="004D49C5"/>
    <w:rsid w:val="00510B69"/>
    <w:rsid w:val="005221DE"/>
    <w:rsid w:val="00550FF0"/>
    <w:rsid w:val="00551F8B"/>
    <w:rsid w:val="00562567"/>
    <w:rsid w:val="00587875"/>
    <w:rsid w:val="005A7175"/>
    <w:rsid w:val="005B3E3A"/>
    <w:rsid w:val="005B739B"/>
    <w:rsid w:val="005C34CB"/>
    <w:rsid w:val="005D2688"/>
    <w:rsid w:val="005D5188"/>
    <w:rsid w:val="005E12F5"/>
    <w:rsid w:val="005F2E6A"/>
    <w:rsid w:val="0060173B"/>
    <w:rsid w:val="0062192D"/>
    <w:rsid w:val="00625787"/>
    <w:rsid w:val="006279B4"/>
    <w:rsid w:val="00634369"/>
    <w:rsid w:val="00643C5E"/>
    <w:rsid w:val="006577DC"/>
    <w:rsid w:val="00672110"/>
    <w:rsid w:val="0069018E"/>
    <w:rsid w:val="006C3175"/>
    <w:rsid w:val="006D0091"/>
    <w:rsid w:val="006D3670"/>
    <w:rsid w:val="006E03C6"/>
    <w:rsid w:val="006E7CAD"/>
    <w:rsid w:val="00701BD7"/>
    <w:rsid w:val="00703E2E"/>
    <w:rsid w:val="00713489"/>
    <w:rsid w:val="0072084F"/>
    <w:rsid w:val="00725358"/>
    <w:rsid w:val="007264D7"/>
    <w:rsid w:val="00737BD9"/>
    <w:rsid w:val="0074774D"/>
    <w:rsid w:val="00754389"/>
    <w:rsid w:val="0077461C"/>
    <w:rsid w:val="0079589C"/>
    <w:rsid w:val="0079664F"/>
    <w:rsid w:val="007A06B8"/>
    <w:rsid w:val="007A2C6B"/>
    <w:rsid w:val="007B7506"/>
    <w:rsid w:val="007B7995"/>
    <w:rsid w:val="007E5201"/>
    <w:rsid w:val="00803561"/>
    <w:rsid w:val="0080425F"/>
    <w:rsid w:val="008049CC"/>
    <w:rsid w:val="00822F4A"/>
    <w:rsid w:val="00837B5B"/>
    <w:rsid w:val="00852878"/>
    <w:rsid w:val="00860A74"/>
    <w:rsid w:val="00863810"/>
    <w:rsid w:val="008834C8"/>
    <w:rsid w:val="008909C9"/>
    <w:rsid w:val="00892058"/>
    <w:rsid w:val="008A3D45"/>
    <w:rsid w:val="008B1670"/>
    <w:rsid w:val="008D6ABE"/>
    <w:rsid w:val="008F2B0A"/>
    <w:rsid w:val="0092567B"/>
    <w:rsid w:val="00930631"/>
    <w:rsid w:val="00933A96"/>
    <w:rsid w:val="00942F18"/>
    <w:rsid w:val="00963432"/>
    <w:rsid w:val="009A191C"/>
    <w:rsid w:val="009A1C64"/>
    <w:rsid w:val="009A2475"/>
    <w:rsid w:val="009B27BB"/>
    <w:rsid w:val="009B3728"/>
    <w:rsid w:val="009C04F6"/>
    <w:rsid w:val="009E0FEA"/>
    <w:rsid w:val="009F0F30"/>
    <w:rsid w:val="00A02BD1"/>
    <w:rsid w:val="00A05F27"/>
    <w:rsid w:val="00A12562"/>
    <w:rsid w:val="00A2125B"/>
    <w:rsid w:val="00A2333F"/>
    <w:rsid w:val="00A26149"/>
    <w:rsid w:val="00A32AE4"/>
    <w:rsid w:val="00A53F06"/>
    <w:rsid w:val="00A5562D"/>
    <w:rsid w:val="00A56B4D"/>
    <w:rsid w:val="00A83768"/>
    <w:rsid w:val="00A84445"/>
    <w:rsid w:val="00A94812"/>
    <w:rsid w:val="00AC6C9F"/>
    <w:rsid w:val="00AC76A5"/>
    <w:rsid w:val="00AC7B34"/>
    <w:rsid w:val="00B01E19"/>
    <w:rsid w:val="00B24145"/>
    <w:rsid w:val="00B27351"/>
    <w:rsid w:val="00B3162E"/>
    <w:rsid w:val="00B372E9"/>
    <w:rsid w:val="00B5329D"/>
    <w:rsid w:val="00B73A56"/>
    <w:rsid w:val="00B80DA0"/>
    <w:rsid w:val="00B82865"/>
    <w:rsid w:val="00B93E67"/>
    <w:rsid w:val="00B96337"/>
    <w:rsid w:val="00BC7BEC"/>
    <w:rsid w:val="00BE703C"/>
    <w:rsid w:val="00C20F90"/>
    <w:rsid w:val="00C300C3"/>
    <w:rsid w:val="00C32FB8"/>
    <w:rsid w:val="00C3553E"/>
    <w:rsid w:val="00C367A2"/>
    <w:rsid w:val="00C65A37"/>
    <w:rsid w:val="00CA2C47"/>
    <w:rsid w:val="00CD0730"/>
    <w:rsid w:val="00CD2881"/>
    <w:rsid w:val="00CE0D14"/>
    <w:rsid w:val="00D13D65"/>
    <w:rsid w:val="00D42882"/>
    <w:rsid w:val="00D4715F"/>
    <w:rsid w:val="00D47A88"/>
    <w:rsid w:val="00D97F53"/>
    <w:rsid w:val="00DB37E6"/>
    <w:rsid w:val="00DC4F83"/>
    <w:rsid w:val="00E1156C"/>
    <w:rsid w:val="00E13763"/>
    <w:rsid w:val="00E1611B"/>
    <w:rsid w:val="00E42928"/>
    <w:rsid w:val="00E502D4"/>
    <w:rsid w:val="00E525B6"/>
    <w:rsid w:val="00E638B2"/>
    <w:rsid w:val="00E63B9D"/>
    <w:rsid w:val="00E73321"/>
    <w:rsid w:val="00E7594F"/>
    <w:rsid w:val="00EA06D8"/>
    <w:rsid w:val="00EB63C2"/>
    <w:rsid w:val="00ED03DC"/>
    <w:rsid w:val="00EF0AD0"/>
    <w:rsid w:val="00F05804"/>
    <w:rsid w:val="00F05C45"/>
    <w:rsid w:val="00F17791"/>
    <w:rsid w:val="00F22928"/>
    <w:rsid w:val="00F26A98"/>
    <w:rsid w:val="00F334E7"/>
    <w:rsid w:val="00F46C97"/>
    <w:rsid w:val="00F5625A"/>
    <w:rsid w:val="00F70E08"/>
    <w:rsid w:val="00F774EA"/>
    <w:rsid w:val="00F85FA3"/>
    <w:rsid w:val="00FC129F"/>
    <w:rsid w:val="00FC20F0"/>
    <w:rsid w:val="00FD4874"/>
    <w:rsid w:val="00FE6DA7"/>
    <w:rsid w:val="00FF4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40399"/>
  <w15:docId w15:val="{EB1E51EE-64A9-47BD-A900-3476C04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A"/>
  </w:style>
  <w:style w:type="paragraph" w:styleId="Titre1">
    <w:name w:val="heading 1"/>
    <w:basedOn w:val="Normal"/>
    <w:next w:val="Normal"/>
    <w:link w:val="Titre1Car"/>
    <w:uiPriority w:val="9"/>
    <w:qFormat/>
    <w:rsid w:val="00860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32FB8"/>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AC6C9F"/>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3162E"/>
    <w:pPr>
      <w:tabs>
        <w:tab w:val="center" w:pos="4536"/>
        <w:tab w:val="right" w:pos="9072"/>
      </w:tabs>
    </w:pPr>
  </w:style>
  <w:style w:type="character" w:customStyle="1" w:styleId="En-tteCar">
    <w:name w:val="En-tête Car"/>
    <w:basedOn w:val="Policepardfaut"/>
    <w:link w:val="En-tte"/>
    <w:uiPriority w:val="99"/>
    <w:semiHidden/>
    <w:rsid w:val="00B3162E"/>
  </w:style>
  <w:style w:type="paragraph" w:styleId="Pieddepage">
    <w:name w:val="footer"/>
    <w:basedOn w:val="Normal"/>
    <w:link w:val="PieddepageCar"/>
    <w:uiPriority w:val="99"/>
    <w:unhideWhenUsed/>
    <w:rsid w:val="00B3162E"/>
    <w:pPr>
      <w:tabs>
        <w:tab w:val="center" w:pos="4536"/>
        <w:tab w:val="right" w:pos="9072"/>
      </w:tabs>
    </w:pPr>
  </w:style>
  <w:style w:type="character" w:customStyle="1" w:styleId="PieddepageCar">
    <w:name w:val="Pied de page Car"/>
    <w:basedOn w:val="Policepardfaut"/>
    <w:link w:val="Pieddepage"/>
    <w:uiPriority w:val="99"/>
    <w:rsid w:val="00B3162E"/>
  </w:style>
  <w:style w:type="paragraph" w:styleId="Textedebulles">
    <w:name w:val="Balloon Text"/>
    <w:basedOn w:val="Normal"/>
    <w:link w:val="TextedebullesCar"/>
    <w:uiPriority w:val="99"/>
    <w:semiHidden/>
    <w:unhideWhenUsed/>
    <w:rsid w:val="0079589C"/>
    <w:rPr>
      <w:rFonts w:ascii="Tahoma" w:hAnsi="Tahoma" w:cs="Tahoma"/>
      <w:sz w:val="16"/>
      <w:szCs w:val="16"/>
    </w:rPr>
  </w:style>
  <w:style w:type="character" w:customStyle="1" w:styleId="TextedebullesCar">
    <w:name w:val="Texte de bulles Car"/>
    <w:basedOn w:val="Policepardfaut"/>
    <w:link w:val="Textedebulles"/>
    <w:uiPriority w:val="99"/>
    <w:semiHidden/>
    <w:rsid w:val="0079589C"/>
    <w:rPr>
      <w:rFonts w:ascii="Tahoma" w:hAnsi="Tahoma" w:cs="Tahoma"/>
      <w:sz w:val="16"/>
      <w:szCs w:val="16"/>
    </w:rPr>
  </w:style>
  <w:style w:type="paragraph" w:styleId="Corpsdetexte">
    <w:name w:val="Body Text"/>
    <w:basedOn w:val="Normal"/>
    <w:link w:val="CorpsdetexteCar"/>
    <w:semiHidden/>
    <w:rsid w:val="0079589C"/>
    <w:rPr>
      <w:rFonts w:ascii="Tahoma" w:eastAsia="Times New Roman" w:hAnsi="Tahoma" w:cs="Times New Roman"/>
      <w:snapToGrid w:val="0"/>
      <w:szCs w:val="20"/>
      <w:lang w:eastAsia="fr-FR"/>
    </w:rPr>
  </w:style>
  <w:style w:type="character" w:customStyle="1" w:styleId="CorpsdetexteCar">
    <w:name w:val="Corps de texte Car"/>
    <w:basedOn w:val="Policepardfaut"/>
    <w:link w:val="Corpsdetexte"/>
    <w:semiHidden/>
    <w:rsid w:val="0079589C"/>
    <w:rPr>
      <w:rFonts w:ascii="Tahoma" w:eastAsia="Times New Roman" w:hAnsi="Tahoma" w:cs="Times New Roman"/>
      <w:snapToGrid w:val="0"/>
      <w:szCs w:val="20"/>
      <w:lang w:eastAsia="fr-FR"/>
    </w:rPr>
  </w:style>
  <w:style w:type="character" w:customStyle="1" w:styleId="Titre1Car">
    <w:name w:val="Titre 1 Car"/>
    <w:basedOn w:val="Policepardfaut"/>
    <w:link w:val="Titre1"/>
    <w:uiPriority w:val="9"/>
    <w:rsid w:val="00860A74"/>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625787"/>
    <w:pPr>
      <w:suppressAutoHyphens/>
      <w:autoSpaceDN w:val="0"/>
      <w:textAlignment w:val="baseline"/>
    </w:pPr>
    <w:rPr>
      <w:rFonts w:ascii="Times New Roman" w:eastAsia="Times New Roman" w:hAnsi="Times New Roman" w:cs="Times New Roman"/>
      <w:kern w:val="3"/>
      <w:sz w:val="24"/>
      <w:szCs w:val="24"/>
      <w:lang w:eastAsia="fr-FR"/>
    </w:rPr>
  </w:style>
  <w:style w:type="character" w:styleId="Marquedecommentaire">
    <w:name w:val="annotation reference"/>
    <w:basedOn w:val="Policepardfaut"/>
    <w:uiPriority w:val="99"/>
    <w:semiHidden/>
    <w:unhideWhenUsed/>
    <w:rsid w:val="00E1611B"/>
    <w:rPr>
      <w:sz w:val="16"/>
      <w:szCs w:val="16"/>
    </w:rPr>
  </w:style>
  <w:style w:type="paragraph" w:styleId="Commentaire">
    <w:name w:val="annotation text"/>
    <w:basedOn w:val="Normal"/>
    <w:link w:val="CommentaireCar"/>
    <w:uiPriority w:val="99"/>
    <w:semiHidden/>
    <w:unhideWhenUsed/>
    <w:rsid w:val="00E1611B"/>
    <w:rPr>
      <w:sz w:val="20"/>
      <w:szCs w:val="20"/>
    </w:rPr>
  </w:style>
  <w:style w:type="character" w:customStyle="1" w:styleId="CommentaireCar">
    <w:name w:val="Commentaire Car"/>
    <w:basedOn w:val="Policepardfaut"/>
    <w:link w:val="Commentaire"/>
    <w:uiPriority w:val="99"/>
    <w:semiHidden/>
    <w:rsid w:val="00E1611B"/>
    <w:rPr>
      <w:sz w:val="20"/>
      <w:szCs w:val="20"/>
    </w:rPr>
  </w:style>
  <w:style w:type="paragraph" w:styleId="Objetducommentaire">
    <w:name w:val="annotation subject"/>
    <w:basedOn w:val="Commentaire"/>
    <w:next w:val="Commentaire"/>
    <w:link w:val="ObjetducommentaireCar"/>
    <w:uiPriority w:val="99"/>
    <w:semiHidden/>
    <w:unhideWhenUsed/>
    <w:rsid w:val="00E1611B"/>
    <w:rPr>
      <w:b/>
      <w:bCs/>
    </w:rPr>
  </w:style>
  <w:style w:type="character" w:customStyle="1" w:styleId="ObjetducommentaireCar">
    <w:name w:val="Objet du commentaire Car"/>
    <w:basedOn w:val="CommentaireCar"/>
    <w:link w:val="Objetducommentaire"/>
    <w:uiPriority w:val="99"/>
    <w:semiHidden/>
    <w:rsid w:val="00E1611B"/>
    <w:rPr>
      <w:b/>
      <w:bCs/>
      <w:sz w:val="20"/>
      <w:szCs w:val="20"/>
    </w:rPr>
  </w:style>
  <w:style w:type="character" w:styleId="Lienhypertexte">
    <w:name w:val="Hyperlink"/>
    <w:basedOn w:val="Policepardfaut"/>
    <w:uiPriority w:val="99"/>
    <w:semiHidden/>
    <w:unhideWhenUsed/>
    <w:rsid w:val="00963432"/>
    <w:rPr>
      <w:color w:val="0000FF" w:themeColor="hyperlink"/>
      <w:u w:val="single"/>
    </w:rPr>
  </w:style>
  <w:style w:type="paragraph" w:styleId="NormalWeb">
    <w:name w:val="Normal (Web)"/>
    <w:basedOn w:val="Normal"/>
    <w:uiPriority w:val="99"/>
    <w:semiHidden/>
    <w:unhideWhenUsed/>
    <w:rsid w:val="00963432"/>
    <w:pPr>
      <w:spacing w:after="15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7368">
      <w:bodyDiv w:val="1"/>
      <w:marLeft w:val="0"/>
      <w:marRight w:val="0"/>
      <w:marTop w:val="0"/>
      <w:marBottom w:val="0"/>
      <w:divBdr>
        <w:top w:val="none" w:sz="0" w:space="0" w:color="auto"/>
        <w:left w:val="none" w:sz="0" w:space="0" w:color="auto"/>
        <w:bottom w:val="none" w:sz="0" w:space="0" w:color="auto"/>
        <w:right w:val="none" w:sz="0" w:space="0" w:color="auto"/>
      </w:divBdr>
    </w:div>
    <w:div w:id="13324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Delegue.Protection.Donnees@pasdec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AEE0E-521A-461E-ABD9-D2933704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2974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SCHOONHEERE FREDERIC</dc:creator>
  <cp:lastModifiedBy>Henin Nathalie</cp:lastModifiedBy>
  <cp:revision>2</cp:revision>
  <cp:lastPrinted>2019-01-31T08:29:00Z</cp:lastPrinted>
  <dcterms:created xsi:type="dcterms:W3CDTF">2021-01-15T15:31:00Z</dcterms:created>
  <dcterms:modified xsi:type="dcterms:W3CDTF">2021-01-15T15:31:00Z</dcterms:modified>
</cp:coreProperties>
</file>